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7AA1" w14:textId="77777777" w:rsidR="007836E2" w:rsidRPr="00E73691" w:rsidRDefault="007836E2" w:rsidP="007836E2">
      <w:pPr>
        <w:rPr>
          <w:rFonts w:ascii="Times New Roman" w:hAnsi="Times New Roman" w:cs="Times New Roman"/>
          <w:sz w:val="22"/>
          <w:szCs w:val="22"/>
          <w:lang w:val="en-US" w:eastAsia="ja-JP"/>
        </w:rPr>
      </w:pPr>
    </w:p>
    <w:p w14:paraId="2AF70F7C" w14:textId="7EF4267B" w:rsidR="000C1B04" w:rsidRPr="008040A6" w:rsidRDefault="007836E2" w:rsidP="007836E2">
      <w:pPr>
        <w:jc w:val="center"/>
        <w:rPr>
          <w:rFonts w:ascii="Times New Roman" w:hAnsi="Times New Roman" w:cs="Times New Roman"/>
          <w:b/>
          <w:sz w:val="22"/>
          <w:szCs w:val="22"/>
          <w:lang w:eastAsia="ja-JP"/>
        </w:rPr>
      </w:pPr>
      <w:r w:rsidRPr="008040A6">
        <w:rPr>
          <w:rFonts w:ascii="Times New Roman" w:hAnsi="Times New Roman" w:cs="Times New Roman"/>
          <w:b/>
          <w:sz w:val="22"/>
          <w:szCs w:val="22"/>
          <w:lang w:eastAsia="ja-JP"/>
        </w:rPr>
        <w:t xml:space="preserve">Early Years Toolbox: </w:t>
      </w:r>
      <w:r w:rsidR="001253C9" w:rsidRPr="008040A6">
        <w:rPr>
          <w:rFonts w:ascii="Times New Roman" w:hAnsi="Times New Roman" w:cs="Times New Roman" w:hint="eastAsia"/>
          <w:b/>
          <w:sz w:val="22"/>
          <w:szCs w:val="22"/>
          <w:lang w:eastAsia="ja-JP"/>
        </w:rPr>
        <w:t>実施遵守チェックリスト</w:t>
      </w:r>
    </w:p>
    <w:p w14:paraId="52A0F92F" w14:textId="320D044A" w:rsidR="0020388F" w:rsidRPr="0020388F" w:rsidRDefault="0020388F" w:rsidP="00CA1E8B">
      <w:pPr>
        <w:jc w:val="center"/>
        <w:rPr>
          <w:rFonts w:ascii="Times New Roman" w:hAnsi="Times New Roman" w:cs="Times New Roman"/>
          <w:sz w:val="16"/>
          <w:szCs w:val="16"/>
          <w:lang w:eastAsia="ja-JP"/>
        </w:rPr>
      </w:pPr>
      <w:r w:rsidRPr="0020388F">
        <w:rPr>
          <w:rFonts w:ascii="Times New Roman" w:hAnsi="Times New Roman" w:cs="Times New Roman" w:hint="eastAsia"/>
          <w:sz w:val="16"/>
          <w:szCs w:val="16"/>
          <w:lang w:eastAsia="ja-JP"/>
        </w:rPr>
        <w:t>（日本語訳</w:t>
      </w:r>
      <w:r>
        <w:rPr>
          <w:rFonts w:ascii="Times New Roman" w:hAnsi="Times New Roman" w:cs="Times New Roman" w:hint="eastAsia"/>
          <w:sz w:val="16"/>
          <w:szCs w:val="16"/>
          <w:lang w:eastAsia="ja-JP"/>
        </w:rPr>
        <w:t>：</w:t>
      </w:r>
      <w:r w:rsidRPr="0020388F">
        <w:rPr>
          <w:rFonts w:ascii="Times New Roman" w:hAnsi="Times New Roman" w:cs="Times New Roman" w:hint="eastAsia"/>
          <w:sz w:val="16"/>
          <w:szCs w:val="16"/>
          <w:lang w:eastAsia="ja-JP"/>
        </w:rPr>
        <w:t>柳岡開地</w:t>
      </w:r>
      <w:r w:rsidR="00CA1E8B">
        <w:rPr>
          <w:rFonts w:ascii="Times New Roman" w:hAnsi="Times New Roman" w:cs="Times New Roman" w:hint="eastAsia"/>
          <w:sz w:val="16"/>
          <w:szCs w:val="16"/>
          <w:lang w:eastAsia="ja-JP"/>
        </w:rPr>
        <w:t xml:space="preserve">・西田季里　</w:t>
      </w:r>
      <w:r w:rsidRPr="0020388F">
        <w:rPr>
          <w:rFonts w:ascii="Times New Roman" w:hAnsi="Times New Roman" w:cs="Times New Roman" w:hint="eastAsia"/>
          <w:sz w:val="16"/>
          <w:szCs w:val="16"/>
          <w:lang w:eastAsia="ja-JP"/>
        </w:rPr>
        <w:t>東京大学大学院教育学研究科附属発達保育実践政策学センター）</w:t>
      </w:r>
    </w:p>
    <w:p w14:paraId="6010E572" w14:textId="0CD7DF06" w:rsidR="002F1676" w:rsidRPr="008040A6" w:rsidRDefault="001253C9">
      <w:pPr>
        <w:rPr>
          <w:rFonts w:ascii="Times New Roman" w:hAnsi="Times New Roman" w:cs="Times New Roman"/>
          <w:b/>
          <w:sz w:val="22"/>
          <w:szCs w:val="22"/>
          <w:lang w:eastAsia="ja-JP"/>
        </w:rPr>
      </w:pPr>
      <w:r w:rsidRPr="008040A6">
        <w:rPr>
          <w:rFonts w:ascii="Times New Roman" w:hAnsi="Times New Roman" w:cs="Times New Roman" w:hint="eastAsia"/>
          <w:b/>
          <w:sz w:val="22"/>
          <w:szCs w:val="22"/>
          <w:lang w:eastAsia="ja-JP"/>
        </w:rPr>
        <w:t>一般的な実施事項</w:t>
      </w:r>
    </w:p>
    <w:p w14:paraId="2EB16D58" w14:textId="6E6FCF30" w:rsidR="007836E2" w:rsidRPr="008040A6" w:rsidRDefault="001253C9" w:rsidP="00BF433E">
      <w:pPr>
        <w:jc w:val="both"/>
        <w:rPr>
          <w:rFonts w:ascii="Times New Roman" w:hAnsi="Times New Roman" w:cs="Times New Roman"/>
          <w:sz w:val="22"/>
          <w:szCs w:val="22"/>
          <w:lang w:eastAsia="ja-JP"/>
        </w:rPr>
      </w:pPr>
      <w:r w:rsidRPr="008040A6">
        <w:rPr>
          <w:rFonts w:ascii="Times New Roman" w:hAnsi="Times New Roman" w:cs="Times New Roman" w:hint="eastAsia"/>
          <w:sz w:val="22"/>
          <w:szCs w:val="22"/>
          <w:lang w:eastAsia="ja-JP"/>
        </w:rPr>
        <w:t>以下の項目は、一般的な評価実践に関するものであり、子どもに使用するすべてのツールに当てはま</w:t>
      </w:r>
      <w:r w:rsidR="009758AA">
        <w:rPr>
          <w:rFonts w:ascii="Times New Roman" w:hAnsi="Times New Roman" w:cs="Times New Roman" w:hint="eastAsia"/>
          <w:sz w:val="22"/>
          <w:szCs w:val="22"/>
          <w:lang w:eastAsia="ja-JP"/>
        </w:rPr>
        <w:t>ります</w:t>
      </w:r>
      <w:r w:rsidRPr="008040A6">
        <w:rPr>
          <w:rFonts w:ascii="Times New Roman" w:hAnsi="Times New Roman" w:cs="Times New Roman" w:hint="eastAsia"/>
          <w:sz w:val="22"/>
          <w:szCs w:val="22"/>
          <w:lang w:eastAsia="ja-JP"/>
        </w:rPr>
        <w:t>。こ</w:t>
      </w:r>
      <w:r w:rsidR="009758AA">
        <w:rPr>
          <w:rFonts w:ascii="Times New Roman" w:hAnsi="Times New Roman" w:cs="Times New Roman" w:hint="eastAsia"/>
          <w:sz w:val="22"/>
          <w:szCs w:val="22"/>
          <w:lang w:eastAsia="ja-JP"/>
        </w:rPr>
        <w:t>れらの</w:t>
      </w:r>
      <w:r w:rsidRPr="008040A6">
        <w:rPr>
          <w:rFonts w:ascii="Times New Roman" w:hAnsi="Times New Roman" w:cs="Times New Roman" w:hint="eastAsia"/>
          <w:sz w:val="22"/>
          <w:szCs w:val="22"/>
          <w:lang w:eastAsia="ja-JP"/>
        </w:rPr>
        <w:t>項目には、子どもと一緒に</w:t>
      </w:r>
      <w:r w:rsidR="00DE1A81">
        <w:rPr>
          <w:rFonts w:ascii="Times New Roman" w:hAnsi="Times New Roman" w:cs="Times New Roman" w:hint="eastAsia"/>
          <w:sz w:val="22"/>
          <w:szCs w:val="22"/>
          <w:lang w:eastAsia="ja-JP"/>
        </w:rPr>
        <w:t>課題に向き合う</w:t>
      </w:r>
      <w:r w:rsidRPr="008040A6">
        <w:rPr>
          <w:rFonts w:ascii="Times New Roman" w:hAnsi="Times New Roman" w:cs="Times New Roman" w:hint="eastAsia"/>
          <w:sz w:val="22"/>
          <w:szCs w:val="22"/>
          <w:lang w:eastAsia="ja-JP"/>
        </w:rPr>
        <w:t>ことなど必要な行動と、</w:t>
      </w:r>
      <w:r w:rsidR="003309F6">
        <w:rPr>
          <w:rFonts w:ascii="Times New Roman" w:hAnsi="Times New Roman" w:cs="Times New Roman" w:hint="eastAsia"/>
          <w:sz w:val="22"/>
          <w:szCs w:val="22"/>
          <w:lang w:eastAsia="ja-JP"/>
        </w:rPr>
        <w:t>子どもの回答を</w:t>
      </w:r>
      <w:r w:rsidRPr="008040A6">
        <w:rPr>
          <w:rFonts w:ascii="Times New Roman" w:hAnsi="Times New Roman" w:cs="Times New Roman" w:hint="eastAsia"/>
          <w:sz w:val="22"/>
          <w:szCs w:val="22"/>
          <w:lang w:eastAsia="ja-JP"/>
        </w:rPr>
        <w:t>手助けすることなど避けるべき行動が含まれてい</w:t>
      </w:r>
      <w:r w:rsidR="009758AA">
        <w:rPr>
          <w:rFonts w:ascii="Times New Roman" w:hAnsi="Times New Roman" w:cs="Times New Roman" w:hint="eastAsia"/>
          <w:sz w:val="22"/>
          <w:szCs w:val="22"/>
          <w:lang w:eastAsia="ja-JP"/>
        </w:rPr>
        <w:t>ます</w:t>
      </w:r>
      <w:r w:rsidRPr="008040A6">
        <w:rPr>
          <w:rFonts w:ascii="Times New Roman" w:hAnsi="Times New Roman" w:cs="Times New Roman" w:hint="eastAsia"/>
          <w:sz w:val="22"/>
          <w:szCs w:val="22"/>
          <w:lang w:eastAsia="ja-JP"/>
        </w:rPr>
        <w:t>。</w:t>
      </w:r>
      <w:r w:rsidR="00BF433E" w:rsidRPr="008040A6">
        <w:rPr>
          <w:rFonts w:ascii="Times New Roman" w:hAnsi="Times New Roman" w:cs="Times New Roman" w:hint="eastAsia"/>
          <w:sz w:val="22"/>
          <w:szCs w:val="22"/>
          <w:lang w:eastAsia="ja-JP"/>
        </w:rPr>
        <w:t>また、各セクションの最後にはコメント欄が設けられているため、質問やコメント、観察結果を話し合うために子どもの評価を中断する必要がないようになって</w:t>
      </w:r>
      <w:r w:rsidR="009758AA">
        <w:rPr>
          <w:rFonts w:ascii="Times New Roman" w:hAnsi="Times New Roman" w:cs="Times New Roman" w:hint="eastAsia"/>
          <w:sz w:val="22"/>
          <w:szCs w:val="22"/>
          <w:lang w:eastAsia="ja-JP"/>
        </w:rPr>
        <w:t>います</w:t>
      </w:r>
      <w:r w:rsidR="00BF433E" w:rsidRPr="008040A6">
        <w:rPr>
          <w:rFonts w:ascii="Times New Roman" w:hAnsi="Times New Roman" w:cs="Times New Roman" w:hint="eastAsia"/>
          <w:sz w:val="22"/>
          <w:szCs w:val="22"/>
          <w:lang w:eastAsia="ja-JP"/>
        </w:rPr>
        <w:t>。</w:t>
      </w:r>
    </w:p>
    <w:tbl>
      <w:tblPr>
        <w:tblStyle w:val="1"/>
        <w:tblW w:w="10598" w:type="dxa"/>
        <w:tblLook w:val="04A0" w:firstRow="1" w:lastRow="0" w:firstColumn="1" w:lastColumn="0" w:noHBand="0" w:noVBand="1"/>
      </w:tblPr>
      <w:tblGrid>
        <w:gridCol w:w="7763"/>
        <w:gridCol w:w="850"/>
        <w:gridCol w:w="993"/>
        <w:gridCol w:w="992"/>
      </w:tblGrid>
      <w:tr w:rsidR="007836E2" w:rsidRPr="008040A6" w14:paraId="26CC4286" w14:textId="77777777" w:rsidTr="0012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vAlign w:val="bottom"/>
          </w:tcPr>
          <w:p w14:paraId="25FEA712" w14:textId="1DA603C4" w:rsidR="007836E2" w:rsidRPr="008040A6" w:rsidRDefault="00BF433E" w:rsidP="00A908A7">
            <w:pPr>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ツール全体の使用</w:t>
            </w:r>
            <w:r w:rsidR="007142C8">
              <w:rPr>
                <w:rFonts w:ascii="ＭＳ 明朝" w:eastAsia="ＭＳ 明朝" w:hAnsi="ＭＳ 明朝" w:cs="ＭＳ 明朝" w:hint="eastAsia"/>
                <w:b w:val="0"/>
                <w:color w:val="000000" w:themeColor="text1"/>
                <w:lang w:eastAsia="ja-JP"/>
              </w:rPr>
              <w:t>に際して</w:t>
            </w:r>
            <w:r w:rsidRPr="008040A6">
              <w:rPr>
                <w:rFonts w:ascii="ＭＳ 明朝" w:eastAsia="ＭＳ 明朝" w:hAnsi="ＭＳ 明朝" w:cs="ＭＳ 明朝" w:hint="eastAsia"/>
                <w:b w:val="0"/>
                <w:color w:val="000000" w:themeColor="text1"/>
                <w:lang w:eastAsia="ja-JP"/>
              </w:rPr>
              <w:t>、実施者は</w:t>
            </w:r>
            <w:r w:rsidR="00A350EA" w:rsidRPr="008040A6">
              <w:rPr>
                <w:rFonts w:ascii="ＭＳ 明朝" w:eastAsia="ＭＳ 明朝" w:hAnsi="ＭＳ 明朝" w:cs="ＭＳ 明朝" w:hint="eastAsia"/>
                <w:b w:val="0"/>
                <w:color w:val="000000" w:themeColor="text1"/>
                <w:lang w:eastAsia="ja-JP"/>
              </w:rPr>
              <w:t>以下のことをしてい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355C179C" w14:textId="57FCCFB1" w:rsidR="007836E2" w:rsidRPr="008040A6" w:rsidRDefault="00A350EA" w:rsidP="00A90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はい</w:t>
            </w:r>
          </w:p>
        </w:tc>
        <w:tc>
          <w:tcPr>
            <w:tcW w:w="993" w:type="dxa"/>
            <w:tcBorders>
              <w:top w:val="single" w:sz="4" w:space="0" w:color="auto"/>
              <w:bottom w:val="single" w:sz="4" w:space="0" w:color="auto"/>
            </w:tcBorders>
            <w:vAlign w:val="bottom"/>
          </w:tcPr>
          <w:p w14:paraId="29028CBF" w14:textId="10CA38B7" w:rsidR="007836E2" w:rsidRPr="008040A6" w:rsidRDefault="00A350EA" w:rsidP="00A90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いいえ</w:t>
            </w:r>
          </w:p>
        </w:tc>
        <w:tc>
          <w:tcPr>
            <w:tcW w:w="992" w:type="dxa"/>
            <w:tcBorders>
              <w:top w:val="single" w:sz="4" w:space="0" w:color="auto"/>
              <w:bottom w:val="single" w:sz="4" w:space="0" w:color="auto"/>
            </w:tcBorders>
          </w:tcPr>
          <w:p w14:paraId="61DE4364" w14:textId="6DF31A7A" w:rsidR="007836E2" w:rsidRPr="008040A6" w:rsidRDefault="00A350EA" w:rsidP="00A350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eastAsia="ja-JP"/>
              </w:rPr>
            </w:pPr>
            <w:r w:rsidRPr="008040A6">
              <w:rPr>
                <w:rFonts w:ascii="ＭＳ 明朝" w:eastAsia="ＭＳ 明朝" w:hAnsi="ＭＳ 明朝" w:cs="ＭＳ 明朝" w:hint="eastAsia"/>
                <w:b w:val="0"/>
                <w:color w:val="000000" w:themeColor="text1"/>
                <w:lang w:val="en-US" w:eastAsia="ja-JP"/>
              </w:rPr>
              <w:t>わからない</w:t>
            </w:r>
          </w:p>
        </w:tc>
      </w:tr>
      <w:tr w:rsidR="007836E2" w:rsidRPr="008040A6" w14:paraId="719FD625" w14:textId="77777777" w:rsidTr="00126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tcBorders>
          </w:tcPr>
          <w:p w14:paraId="0520D770" w14:textId="6EBFBF25" w:rsidR="007836E2" w:rsidRPr="008040A6" w:rsidRDefault="009F5158" w:rsidP="007836E2">
            <w:pPr>
              <w:pStyle w:val="a3"/>
              <w:numPr>
                <w:ilvl w:val="0"/>
                <w:numId w:val="6"/>
              </w:numPr>
              <w:ind w:left="426"/>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可能な限り</w:t>
            </w:r>
            <w:r>
              <w:rPr>
                <w:rFonts w:ascii="ＭＳ 明朝" w:eastAsia="ＭＳ 明朝" w:hAnsi="ＭＳ 明朝" w:cs="ＭＳ 明朝" w:hint="eastAsia"/>
                <w:b w:val="0"/>
                <w:color w:val="000000" w:themeColor="text1"/>
                <w:lang w:eastAsia="ja-JP"/>
              </w:rPr>
              <w:t>、</w:t>
            </w:r>
            <w:r w:rsidR="00BF433E" w:rsidRPr="008040A6">
              <w:rPr>
                <w:rFonts w:ascii="ＭＳ 明朝" w:eastAsia="ＭＳ 明朝" w:hAnsi="ＭＳ 明朝" w:cs="ＭＳ 明朝" w:hint="eastAsia"/>
                <w:b w:val="0"/>
                <w:color w:val="000000" w:themeColor="text1"/>
                <w:lang w:eastAsia="ja-JP"/>
              </w:rPr>
              <w:t>気が散らないような静かな場所で</w:t>
            </w:r>
            <w:r w:rsidR="00CA3364">
              <w:rPr>
                <w:rFonts w:ascii="ＭＳ 明朝" w:eastAsia="ＭＳ 明朝" w:hAnsi="ＭＳ 明朝" w:cs="ＭＳ 明朝" w:hint="eastAsia"/>
                <w:b w:val="0"/>
                <w:color w:val="000000" w:themeColor="text1"/>
                <w:lang w:eastAsia="ja-JP"/>
              </w:rPr>
              <w:t>評価</w:t>
            </w:r>
            <w:r w:rsidR="00BF433E" w:rsidRPr="008040A6">
              <w:rPr>
                <w:rFonts w:ascii="ＭＳ 明朝" w:eastAsia="ＭＳ 明朝" w:hAnsi="ＭＳ 明朝" w:cs="ＭＳ 明朝" w:hint="eastAsia"/>
                <w:b w:val="0"/>
                <w:color w:val="000000" w:themeColor="text1"/>
                <w:lang w:eastAsia="ja-JP"/>
              </w:rPr>
              <w:t>を実施する</w:t>
            </w:r>
          </w:p>
        </w:tc>
        <w:tc>
          <w:tcPr>
            <w:tcW w:w="850" w:type="dxa"/>
            <w:tcBorders>
              <w:top w:val="single" w:sz="4" w:space="0" w:color="auto"/>
            </w:tcBorders>
          </w:tcPr>
          <w:p w14:paraId="57F5A579"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tcBorders>
          </w:tcPr>
          <w:p w14:paraId="05D9FF3B"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tcBorders>
          </w:tcPr>
          <w:p w14:paraId="17213FF8"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7836E2" w:rsidRPr="008040A6" w14:paraId="4E8C59A1" w14:textId="77777777" w:rsidTr="00A908A7">
        <w:tc>
          <w:tcPr>
            <w:cnfStyle w:val="001000000000" w:firstRow="0" w:lastRow="0" w:firstColumn="1" w:lastColumn="0" w:oddVBand="0" w:evenVBand="0" w:oddHBand="0" w:evenHBand="0" w:firstRowFirstColumn="0" w:firstRowLastColumn="0" w:lastRowFirstColumn="0" w:lastRowLastColumn="0"/>
            <w:tcW w:w="7763" w:type="dxa"/>
          </w:tcPr>
          <w:p w14:paraId="1BE74D78" w14:textId="326B1749" w:rsidR="007836E2" w:rsidRPr="008040A6" w:rsidRDefault="009F5158" w:rsidP="007836E2">
            <w:pPr>
              <w:pStyle w:val="a3"/>
              <w:numPr>
                <w:ilvl w:val="0"/>
                <w:numId w:val="6"/>
              </w:numPr>
              <w:ind w:left="426"/>
              <w:rPr>
                <w:rFonts w:ascii="Times New Roman" w:hAnsi="Times New Roman" w:cs="Times New Roman"/>
                <w:b w:val="0"/>
                <w:color w:val="000000" w:themeColor="text1"/>
                <w:lang w:eastAsia="ja-JP"/>
              </w:rPr>
            </w:pPr>
            <w:r>
              <w:rPr>
                <w:rFonts w:ascii="ＭＳ 明朝" w:eastAsia="ＭＳ 明朝" w:hAnsi="ＭＳ 明朝" w:cs="ＭＳ 明朝" w:hint="eastAsia"/>
                <w:b w:val="0"/>
                <w:color w:val="000000" w:themeColor="text1"/>
                <w:lang w:eastAsia="ja-JP"/>
              </w:rPr>
              <w:t>評価</w:t>
            </w:r>
            <w:r w:rsidRPr="008040A6">
              <w:rPr>
                <w:rFonts w:ascii="ＭＳ 明朝" w:eastAsia="ＭＳ 明朝" w:hAnsi="ＭＳ 明朝" w:cs="ＭＳ 明朝" w:hint="eastAsia"/>
                <w:b w:val="0"/>
                <w:color w:val="000000" w:themeColor="text1"/>
                <w:lang w:eastAsia="ja-JP"/>
              </w:rPr>
              <w:t>の間は</w:t>
            </w:r>
            <w:r>
              <w:rPr>
                <w:rFonts w:ascii="ＭＳ 明朝" w:eastAsia="ＭＳ 明朝" w:hAnsi="ＭＳ 明朝" w:cs="ＭＳ 明朝" w:hint="eastAsia"/>
                <w:b w:val="0"/>
                <w:color w:val="000000" w:themeColor="text1"/>
                <w:lang w:eastAsia="ja-JP"/>
              </w:rPr>
              <w:t>、</w:t>
            </w:r>
            <w:r w:rsidR="0050321F" w:rsidRPr="008040A6">
              <w:rPr>
                <w:rFonts w:ascii="ＭＳ 明朝" w:eastAsia="ＭＳ 明朝" w:hAnsi="ＭＳ 明朝" w:cs="ＭＳ 明朝" w:hint="eastAsia"/>
                <w:b w:val="0"/>
                <w:color w:val="000000" w:themeColor="text1"/>
                <w:lang w:eastAsia="ja-JP"/>
              </w:rPr>
              <w:t>子どもの隣に座り（向い合わせではなく）、子どもと</w:t>
            </w:r>
            <w:r w:rsidR="009758AA">
              <w:rPr>
                <w:rFonts w:ascii="ＭＳ 明朝" w:eastAsia="ＭＳ 明朝" w:hAnsi="ＭＳ 明朝" w:cs="ＭＳ 明朝" w:hint="eastAsia"/>
                <w:b w:val="0"/>
                <w:color w:val="000000" w:themeColor="text1"/>
                <w:lang w:eastAsia="ja-JP"/>
              </w:rPr>
              <w:t>一緒に</w:t>
            </w:r>
            <w:r w:rsidR="00DE1A81">
              <w:rPr>
                <w:rFonts w:ascii="ＭＳ 明朝" w:eastAsia="ＭＳ 明朝" w:hAnsi="ＭＳ 明朝" w:cs="ＭＳ 明朝" w:hint="eastAsia"/>
                <w:b w:val="0"/>
                <w:color w:val="000000" w:themeColor="text1"/>
                <w:lang w:eastAsia="ja-JP"/>
              </w:rPr>
              <w:t>課題に向き合う</w:t>
            </w:r>
          </w:p>
        </w:tc>
        <w:tc>
          <w:tcPr>
            <w:tcW w:w="850" w:type="dxa"/>
          </w:tcPr>
          <w:p w14:paraId="1393AA2C" w14:textId="77777777" w:rsidR="007836E2" w:rsidRPr="008040A6" w:rsidRDefault="007836E2"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Pr>
          <w:p w14:paraId="22F40898" w14:textId="77777777" w:rsidR="007836E2" w:rsidRPr="008040A6" w:rsidRDefault="007836E2"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Pr>
          <w:p w14:paraId="06FA61F3" w14:textId="77777777" w:rsidR="007836E2" w:rsidRPr="008040A6" w:rsidRDefault="007836E2"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7836E2" w:rsidRPr="008040A6" w14:paraId="76AE9DDD" w14:textId="77777777" w:rsidTr="00A90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795751B9" w14:textId="474FC8AD" w:rsidR="007836E2" w:rsidRPr="008040A6" w:rsidRDefault="0050321F" w:rsidP="007836E2">
            <w:pPr>
              <w:pStyle w:val="a3"/>
              <w:numPr>
                <w:ilvl w:val="0"/>
                <w:numId w:val="6"/>
              </w:numPr>
              <w:ind w:left="426"/>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「正解」や「不正解」を具体的に示すことなく、</w:t>
            </w:r>
            <w:r w:rsidR="00CA3364">
              <w:rPr>
                <w:rFonts w:ascii="ＭＳ 明朝" w:eastAsia="ＭＳ 明朝" w:hAnsi="ＭＳ 明朝" w:cs="ＭＳ 明朝" w:hint="eastAsia"/>
                <w:b w:val="0"/>
                <w:color w:val="000000" w:themeColor="text1"/>
                <w:lang w:eastAsia="ja-JP"/>
              </w:rPr>
              <w:t>よく使用</w:t>
            </w:r>
            <w:r w:rsidR="009F5158">
              <w:rPr>
                <w:rFonts w:ascii="ＭＳ 明朝" w:eastAsia="ＭＳ 明朝" w:hAnsi="ＭＳ 明朝" w:cs="ＭＳ 明朝" w:hint="eastAsia"/>
                <w:b w:val="0"/>
                <w:color w:val="000000" w:themeColor="text1"/>
                <w:lang w:eastAsia="ja-JP"/>
              </w:rPr>
              <w:t>される励ましの言葉を与え</w:t>
            </w:r>
            <w:r w:rsidRPr="008040A6">
              <w:rPr>
                <w:rFonts w:ascii="ＭＳ 明朝" w:eastAsia="ＭＳ 明朝" w:hAnsi="ＭＳ 明朝" w:cs="ＭＳ 明朝" w:hint="eastAsia"/>
                <w:b w:val="0"/>
                <w:color w:val="000000" w:themeColor="text1"/>
                <w:lang w:eastAsia="ja-JP"/>
              </w:rPr>
              <w:t>、子どもたちの参加を促す</w:t>
            </w:r>
          </w:p>
        </w:tc>
        <w:tc>
          <w:tcPr>
            <w:tcW w:w="850" w:type="dxa"/>
          </w:tcPr>
          <w:p w14:paraId="25E7170D"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Pr>
          <w:p w14:paraId="2D6C167B"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Pr>
          <w:p w14:paraId="26A72E79"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0F579C" w:rsidRPr="008040A6" w14:paraId="3D0459EE" w14:textId="77777777" w:rsidTr="00A908A7">
        <w:tc>
          <w:tcPr>
            <w:cnfStyle w:val="001000000000" w:firstRow="0" w:lastRow="0" w:firstColumn="1" w:lastColumn="0" w:oddVBand="0" w:evenVBand="0" w:oddHBand="0" w:evenHBand="0" w:firstRowFirstColumn="0" w:firstRowLastColumn="0" w:lastRowFirstColumn="0" w:lastRowLastColumn="0"/>
            <w:tcW w:w="7763" w:type="dxa"/>
          </w:tcPr>
          <w:p w14:paraId="595DCB8B" w14:textId="178F59F3" w:rsidR="000F579C" w:rsidRPr="008040A6" w:rsidRDefault="009F5158" w:rsidP="000F579C">
            <w:pPr>
              <w:pStyle w:val="a3"/>
              <w:numPr>
                <w:ilvl w:val="0"/>
                <w:numId w:val="6"/>
              </w:numPr>
              <w:ind w:left="426"/>
              <w:rPr>
                <w:rFonts w:ascii="Times New Roman" w:hAnsi="Times New Roman" w:cs="Times New Roman"/>
                <w:b w:val="0"/>
                <w:color w:val="000000" w:themeColor="text1"/>
                <w:lang w:eastAsia="ja-JP"/>
              </w:rPr>
            </w:pPr>
            <w:r>
              <w:rPr>
                <w:rFonts w:ascii="ＭＳ 明朝" w:eastAsia="ＭＳ 明朝" w:hAnsi="ＭＳ 明朝" w:cs="ＭＳ 明朝" w:hint="eastAsia"/>
                <w:b w:val="0"/>
                <w:color w:val="000000" w:themeColor="text1"/>
                <w:lang w:eastAsia="ja-JP"/>
              </w:rPr>
              <w:t>先に進める前に、可能な限り、課題で求められていることを</w:t>
            </w:r>
            <w:r w:rsidR="0050321F" w:rsidRPr="008040A6">
              <w:rPr>
                <w:rFonts w:ascii="ＭＳ 明朝" w:eastAsia="ＭＳ 明朝" w:hAnsi="ＭＳ 明朝" w:cs="ＭＳ 明朝" w:hint="eastAsia"/>
                <w:b w:val="0"/>
                <w:color w:val="000000" w:themeColor="text1"/>
                <w:lang w:eastAsia="ja-JP"/>
              </w:rPr>
              <w:t>子どもが明確に理解しているかどうか確認</w:t>
            </w:r>
            <w:r>
              <w:rPr>
                <w:rFonts w:ascii="ＭＳ 明朝" w:eastAsia="ＭＳ 明朝" w:hAnsi="ＭＳ 明朝" w:cs="ＭＳ 明朝" w:hint="eastAsia"/>
                <w:b w:val="0"/>
                <w:color w:val="000000" w:themeColor="text1"/>
                <w:lang w:eastAsia="ja-JP"/>
              </w:rPr>
              <w:t>する</w:t>
            </w:r>
          </w:p>
        </w:tc>
        <w:tc>
          <w:tcPr>
            <w:tcW w:w="850" w:type="dxa"/>
          </w:tcPr>
          <w:p w14:paraId="7E567799" w14:textId="1D006BE7" w:rsidR="000F579C" w:rsidRPr="008040A6" w:rsidRDefault="000F579C" w:rsidP="000F57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Pr>
          <w:p w14:paraId="56371C32" w14:textId="34383F4E" w:rsidR="000F579C" w:rsidRPr="008040A6" w:rsidRDefault="000F579C" w:rsidP="000F57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Pr>
          <w:p w14:paraId="1B418E7F" w14:textId="6CE16AA0" w:rsidR="000F579C" w:rsidRPr="008040A6" w:rsidRDefault="000F579C" w:rsidP="000F57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7836E2" w:rsidRPr="008040A6" w14:paraId="720ED9BF" w14:textId="77777777" w:rsidTr="00A90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23EB132F" w14:textId="672A17F5" w:rsidR="007836E2" w:rsidRPr="008040A6" w:rsidRDefault="0050321F" w:rsidP="007836E2">
            <w:pPr>
              <w:pStyle w:val="a3"/>
              <w:numPr>
                <w:ilvl w:val="0"/>
                <w:numId w:val="6"/>
              </w:numPr>
              <w:ind w:left="426"/>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講習教材に記載されているように、</w:t>
            </w:r>
            <w:r w:rsidR="003309F6">
              <w:rPr>
                <w:rFonts w:ascii="ＭＳ 明朝" w:eastAsia="ＭＳ 明朝" w:hAnsi="ＭＳ 明朝" w:cs="ＭＳ 明朝" w:hint="eastAsia"/>
                <w:b w:val="0"/>
                <w:color w:val="000000" w:themeColor="text1"/>
                <w:lang w:eastAsia="ja-JP"/>
              </w:rPr>
              <w:t>子どもの回答</w:t>
            </w:r>
            <w:r w:rsidRPr="008040A6">
              <w:rPr>
                <w:rFonts w:ascii="ＭＳ 明朝" w:eastAsia="ＭＳ 明朝" w:hAnsi="ＭＳ 明朝" w:cs="ＭＳ 明朝" w:hint="eastAsia"/>
                <w:b w:val="0"/>
                <w:color w:val="000000" w:themeColor="text1"/>
                <w:lang w:eastAsia="ja-JP"/>
              </w:rPr>
              <w:t>を手助けすることを避ける</w:t>
            </w:r>
          </w:p>
        </w:tc>
        <w:tc>
          <w:tcPr>
            <w:tcW w:w="850" w:type="dxa"/>
          </w:tcPr>
          <w:p w14:paraId="0C4BBB22"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Pr>
          <w:p w14:paraId="5056BEA6"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Pr>
          <w:p w14:paraId="2ADCC218" w14:textId="77777777" w:rsidR="007836E2" w:rsidRPr="008040A6" w:rsidRDefault="007836E2"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A1398E" w:rsidRPr="008040A6" w14:paraId="00E2BC88" w14:textId="77777777" w:rsidTr="00A908A7">
        <w:tc>
          <w:tcPr>
            <w:cnfStyle w:val="001000000000" w:firstRow="0" w:lastRow="0" w:firstColumn="1" w:lastColumn="0" w:oddVBand="0" w:evenVBand="0" w:oddHBand="0" w:evenHBand="0" w:firstRowFirstColumn="0" w:firstRowLastColumn="0" w:lastRowFirstColumn="0" w:lastRowLastColumn="0"/>
            <w:tcW w:w="7763" w:type="dxa"/>
          </w:tcPr>
          <w:p w14:paraId="276217BA" w14:textId="717A81F6" w:rsidR="00A1398E" w:rsidRPr="008040A6" w:rsidRDefault="0050321F" w:rsidP="00A1398E">
            <w:pPr>
              <w:pStyle w:val="a3"/>
              <w:numPr>
                <w:ilvl w:val="0"/>
                <w:numId w:val="6"/>
              </w:numPr>
              <w:ind w:left="426"/>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子どもが課題を誤解している場合には、課題の要求事項について適切なサポートや注意喚起を行う</w:t>
            </w:r>
            <w:r w:rsidR="00A1398E" w:rsidRPr="008040A6">
              <w:rPr>
                <w:rFonts w:ascii="Times New Roman" w:hAnsi="Times New Roman" w:cs="Times New Roman"/>
                <w:b w:val="0"/>
                <w:color w:val="000000" w:themeColor="text1"/>
                <w:lang w:eastAsia="ja-JP"/>
              </w:rPr>
              <w:t xml:space="preserve"> (#5</w:t>
            </w:r>
            <w:r w:rsidRPr="008040A6">
              <w:rPr>
                <w:rFonts w:ascii="ＭＳ 明朝" w:eastAsia="ＭＳ 明朝" w:hAnsi="ＭＳ 明朝" w:cs="ＭＳ 明朝" w:hint="eastAsia"/>
                <w:b w:val="0"/>
                <w:color w:val="000000" w:themeColor="text1"/>
                <w:lang w:eastAsia="ja-JP"/>
              </w:rPr>
              <w:t>を念頭におく</w:t>
            </w:r>
            <w:r w:rsidR="00A1398E" w:rsidRPr="008040A6">
              <w:rPr>
                <w:rFonts w:ascii="Times New Roman" w:hAnsi="Times New Roman" w:cs="Times New Roman"/>
                <w:b w:val="0"/>
                <w:color w:val="000000" w:themeColor="text1"/>
                <w:lang w:eastAsia="ja-JP"/>
              </w:rPr>
              <w:t>)</w:t>
            </w:r>
          </w:p>
        </w:tc>
        <w:tc>
          <w:tcPr>
            <w:tcW w:w="850" w:type="dxa"/>
          </w:tcPr>
          <w:p w14:paraId="7934F204" w14:textId="07CB157E" w:rsidR="00A1398E" w:rsidRPr="008040A6" w:rsidRDefault="00A1398E" w:rsidP="00A139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Pr>
          <w:p w14:paraId="7F356D2C" w14:textId="1504258B" w:rsidR="00A1398E" w:rsidRPr="008040A6" w:rsidRDefault="00A1398E" w:rsidP="00A139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Pr>
          <w:p w14:paraId="3FAA3C93" w14:textId="5B2103C3" w:rsidR="00A1398E" w:rsidRPr="008040A6" w:rsidRDefault="00A1398E" w:rsidP="00A139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A1398E" w:rsidRPr="008040A6" w14:paraId="4C32F8FF" w14:textId="77777777" w:rsidTr="00126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bottom w:val="nil"/>
            </w:tcBorders>
          </w:tcPr>
          <w:p w14:paraId="43BB0D71" w14:textId="03D8AD89" w:rsidR="00A1398E" w:rsidRPr="008040A6" w:rsidRDefault="00A350EA" w:rsidP="00A1398E">
            <w:pPr>
              <w:pStyle w:val="a3"/>
              <w:numPr>
                <w:ilvl w:val="0"/>
                <w:numId w:val="6"/>
              </w:numPr>
              <w:ind w:left="426"/>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子どものパフォーマンスやその結果の解釈に影響を与え</w:t>
            </w:r>
            <w:r w:rsidR="007873BC">
              <w:rPr>
                <w:rFonts w:ascii="ＭＳ 明朝" w:eastAsia="ＭＳ 明朝" w:hAnsi="ＭＳ 明朝" w:cs="ＭＳ 明朝" w:hint="eastAsia"/>
                <w:b w:val="0"/>
                <w:color w:val="000000" w:themeColor="text1"/>
                <w:lang w:eastAsia="ja-JP"/>
              </w:rPr>
              <w:t>る可</w:t>
            </w:r>
            <w:r w:rsidRPr="008040A6">
              <w:rPr>
                <w:rFonts w:ascii="ＭＳ 明朝" w:eastAsia="ＭＳ 明朝" w:hAnsi="ＭＳ 明朝" w:cs="ＭＳ 明朝" w:hint="eastAsia"/>
                <w:b w:val="0"/>
                <w:color w:val="000000" w:themeColor="text1"/>
                <w:lang w:eastAsia="ja-JP"/>
              </w:rPr>
              <w:t>能性のある予期せぬ出来事を記録する</w:t>
            </w:r>
          </w:p>
        </w:tc>
        <w:tc>
          <w:tcPr>
            <w:tcW w:w="850" w:type="dxa"/>
            <w:tcBorders>
              <w:bottom w:val="nil"/>
            </w:tcBorders>
          </w:tcPr>
          <w:p w14:paraId="79FF71B4" w14:textId="1D7CF20E" w:rsidR="00A1398E" w:rsidRPr="008040A6" w:rsidRDefault="00A1398E" w:rsidP="00A139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bottom w:val="nil"/>
            </w:tcBorders>
          </w:tcPr>
          <w:p w14:paraId="57B9F56F" w14:textId="5D5EBEF4" w:rsidR="00A1398E" w:rsidRPr="008040A6" w:rsidRDefault="00A1398E" w:rsidP="00A139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bottom w:val="nil"/>
            </w:tcBorders>
          </w:tcPr>
          <w:p w14:paraId="140984A9" w14:textId="16D07581" w:rsidR="00A1398E" w:rsidRPr="008040A6" w:rsidRDefault="00A1398E" w:rsidP="00A139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7B1B8A" w:rsidRPr="008040A6" w14:paraId="7F3AFF5B" w14:textId="77777777" w:rsidTr="00126F24">
        <w:tc>
          <w:tcPr>
            <w:cnfStyle w:val="001000000000" w:firstRow="0" w:lastRow="0" w:firstColumn="1" w:lastColumn="0" w:oddVBand="0" w:evenVBand="0" w:oddHBand="0" w:evenHBand="0" w:firstRowFirstColumn="0" w:firstRowLastColumn="0" w:lastRowFirstColumn="0" w:lastRowLastColumn="0"/>
            <w:tcW w:w="7763" w:type="dxa"/>
            <w:tcBorders>
              <w:top w:val="nil"/>
              <w:bottom w:val="single" w:sz="4" w:space="0" w:color="auto"/>
            </w:tcBorders>
          </w:tcPr>
          <w:p w14:paraId="67E1EEEA" w14:textId="57018D10" w:rsidR="007B1B8A" w:rsidRPr="008040A6" w:rsidRDefault="00A350EA" w:rsidP="007B1B8A">
            <w:pPr>
              <w:pStyle w:val="a3"/>
              <w:numPr>
                <w:ilvl w:val="0"/>
                <w:numId w:val="6"/>
              </w:numPr>
              <w:ind w:left="426"/>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特定の評価項目に合わせて、練習や指導をすることを避ける</w:t>
            </w:r>
          </w:p>
        </w:tc>
        <w:tc>
          <w:tcPr>
            <w:tcW w:w="850" w:type="dxa"/>
            <w:tcBorders>
              <w:top w:val="nil"/>
              <w:bottom w:val="single" w:sz="4" w:space="0" w:color="auto"/>
            </w:tcBorders>
          </w:tcPr>
          <w:p w14:paraId="61976989" w14:textId="7F910545" w:rsidR="007B1B8A" w:rsidRPr="008040A6" w:rsidRDefault="007B1B8A" w:rsidP="007B1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single" w:sz="4" w:space="0" w:color="auto"/>
            </w:tcBorders>
          </w:tcPr>
          <w:p w14:paraId="08B8A781" w14:textId="7984232C" w:rsidR="007B1B8A" w:rsidRPr="008040A6" w:rsidRDefault="007B1B8A" w:rsidP="007B1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single" w:sz="4" w:space="0" w:color="auto"/>
            </w:tcBorders>
          </w:tcPr>
          <w:p w14:paraId="2EFEC792" w14:textId="5D46399B" w:rsidR="007B1B8A" w:rsidRPr="008040A6" w:rsidRDefault="007B1B8A" w:rsidP="007B1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bl>
    <w:p w14:paraId="08582F16" w14:textId="6D472BB7" w:rsidR="007836E2" w:rsidRPr="008040A6" w:rsidRDefault="007836E2">
      <w:pPr>
        <w:rPr>
          <w:rFonts w:ascii="Times New Roman" w:hAnsi="Times New Roman" w:cs="Times New Roman"/>
          <w:sz w:val="22"/>
          <w:szCs w:val="22"/>
        </w:rPr>
      </w:pPr>
    </w:p>
    <w:p w14:paraId="5E650889" w14:textId="34F0B85E" w:rsidR="00CA405A" w:rsidRPr="008040A6" w:rsidRDefault="00BF433E" w:rsidP="00F349E4">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eastAsia="ja-JP"/>
        </w:rPr>
      </w:pPr>
      <w:r w:rsidRPr="008040A6">
        <w:rPr>
          <w:rFonts w:ascii="Times New Roman" w:hAnsi="Times New Roman" w:cs="Times New Roman" w:hint="eastAsia"/>
          <w:i/>
          <w:sz w:val="22"/>
          <w:szCs w:val="22"/>
          <w:lang w:eastAsia="ja-JP"/>
        </w:rPr>
        <w:t>メモ</w:t>
      </w:r>
      <w:r w:rsidR="00CA405A" w:rsidRPr="008040A6">
        <w:rPr>
          <w:rFonts w:ascii="Times New Roman" w:hAnsi="Times New Roman" w:cs="Times New Roman"/>
          <w:i/>
          <w:sz w:val="22"/>
          <w:szCs w:val="22"/>
          <w:lang w:eastAsia="ja-JP"/>
        </w:rPr>
        <w:t>/</w:t>
      </w:r>
      <w:r w:rsidRPr="008040A6">
        <w:rPr>
          <w:rFonts w:ascii="Times New Roman" w:hAnsi="Times New Roman" w:cs="Times New Roman" w:hint="eastAsia"/>
          <w:i/>
          <w:sz w:val="22"/>
          <w:szCs w:val="22"/>
          <w:lang w:eastAsia="ja-JP"/>
        </w:rPr>
        <w:t>コメント</w:t>
      </w:r>
      <w:r w:rsidR="00CA405A" w:rsidRPr="008040A6">
        <w:rPr>
          <w:rFonts w:ascii="Times New Roman" w:hAnsi="Times New Roman" w:cs="Times New Roman"/>
          <w:i/>
          <w:sz w:val="22"/>
          <w:szCs w:val="22"/>
          <w:lang w:eastAsia="ja-JP"/>
        </w:rPr>
        <w:t>:</w:t>
      </w:r>
    </w:p>
    <w:p w14:paraId="0B3EB6B6" w14:textId="29B2BFC8" w:rsidR="00CA405A" w:rsidRPr="008040A6" w:rsidRDefault="00CA405A" w:rsidP="00F349E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497421F0" w14:textId="0746DC91" w:rsidR="00F349E4" w:rsidRPr="008040A6" w:rsidRDefault="00F349E4" w:rsidP="00F349E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44885B20" w14:textId="377087A7" w:rsidR="00F349E4" w:rsidRPr="008040A6" w:rsidRDefault="00F349E4" w:rsidP="00F349E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46768969" w14:textId="203C9D58" w:rsidR="00F349E4" w:rsidRDefault="00F349E4" w:rsidP="00F349E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7594A7BC" w14:textId="77777777" w:rsidR="008040A6" w:rsidRPr="008040A6" w:rsidRDefault="008040A6" w:rsidP="00F349E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4BDB340C" w14:textId="77777777" w:rsidR="00A350EA" w:rsidRPr="008040A6" w:rsidRDefault="00A350EA" w:rsidP="00F349E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0F04A13F" w14:textId="77777777" w:rsidR="008040A6" w:rsidRPr="008040A6" w:rsidRDefault="008040A6">
      <w:pPr>
        <w:rPr>
          <w:rFonts w:ascii="Times New Roman" w:hAnsi="Times New Roman" w:cs="Times New Roman"/>
          <w:sz w:val="22"/>
          <w:szCs w:val="22"/>
          <w:lang w:eastAsia="ja-JP"/>
        </w:rPr>
      </w:pPr>
    </w:p>
    <w:p w14:paraId="5F011B22" w14:textId="7CE70354" w:rsidR="007836E2" w:rsidRPr="008040A6" w:rsidRDefault="00A350EA">
      <w:pPr>
        <w:rPr>
          <w:rFonts w:ascii="Times New Roman" w:hAnsi="Times New Roman" w:cs="Times New Roman"/>
          <w:b/>
          <w:sz w:val="22"/>
          <w:szCs w:val="22"/>
          <w:lang w:eastAsia="ja-JP"/>
        </w:rPr>
      </w:pPr>
      <w:r w:rsidRPr="008040A6">
        <w:rPr>
          <w:rFonts w:ascii="Times New Roman" w:hAnsi="Times New Roman" w:cs="Times New Roman" w:hint="eastAsia"/>
          <w:b/>
          <w:sz w:val="22"/>
          <w:szCs w:val="22"/>
          <w:lang w:eastAsia="ja-JP"/>
        </w:rPr>
        <w:t>評価特有の要件</w:t>
      </w:r>
      <w:r w:rsidRPr="008040A6">
        <w:rPr>
          <w:rFonts w:ascii="Times New Roman" w:hAnsi="Times New Roman" w:cs="Times New Roman"/>
          <w:b/>
          <w:sz w:val="22"/>
          <w:szCs w:val="22"/>
          <w:lang w:val="en-US" w:eastAsia="ja-JP"/>
        </w:rPr>
        <w:t xml:space="preserve"> </w:t>
      </w:r>
      <w:r w:rsidR="00D953E9" w:rsidRPr="008040A6">
        <w:rPr>
          <w:rFonts w:ascii="Times New Roman" w:hAnsi="Times New Roman" w:cs="Times New Roman"/>
          <w:bCs/>
          <w:i/>
          <w:iCs/>
          <w:sz w:val="22"/>
          <w:szCs w:val="22"/>
          <w:lang w:eastAsia="ja-JP"/>
        </w:rPr>
        <w:t>[</w:t>
      </w:r>
      <w:r w:rsidRPr="008040A6">
        <w:rPr>
          <w:rFonts w:ascii="Times New Roman" w:hAnsi="Times New Roman" w:cs="Times New Roman" w:hint="eastAsia"/>
          <w:bCs/>
          <w:i/>
          <w:iCs/>
          <w:sz w:val="22"/>
          <w:szCs w:val="22"/>
          <w:lang w:eastAsia="ja-JP"/>
        </w:rPr>
        <w:t>使用していないものは削除</w:t>
      </w:r>
      <w:r w:rsidR="00D953E9" w:rsidRPr="008040A6">
        <w:rPr>
          <w:rFonts w:ascii="Times New Roman" w:hAnsi="Times New Roman" w:cs="Times New Roman"/>
          <w:bCs/>
          <w:i/>
          <w:iCs/>
          <w:sz w:val="22"/>
          <w:szCs w:val="22"/>
          <w:lang w:eastAsia="ja-JP"/>
        </w:rPr>
        <w:t>]</w:t>
      </w:r>
    </w:p>
    <w:p w14:paraId="69EC9D4E" w14:textId="052E7E25" w:rsidR="00310F8E" w:rsidRPr="008040A6" w:rsidRDefault="00A350EA" w:rsidP="00882607">
      <w:pPr>
        <w:jc w:val="both"/>
        <w:rPr>
          <w:rFonts w:ascii="Times New Roman" w:hAnsi="Times New Roman" w:cs="Times New Roman"/>
          <w:sz w:val="22"/>
          <w:szCs w:val="22"/>
          <w:lang w:eastAsia="ja-JP"/>
        </w:rPr>
      </w:pPr>
      <w:r w:rsidRPr="008040A6">
        <w:rPr>
          <w:rFonts w:ascii="Times New Roman" w:hAnsi="Times New Roman" w:cs="Times New Roman" w:hint="eastAsia"/>
          <w:sz w:val="22"/>
          <w:szCs w:val="22"/>
          <w:lang w:eastAsia="ja-JP"/>
        </w:rPr>
        <w:t>以下の項目は特定の評価に固有のものであり、上記の一般的な実施事項と併せて考慮する必要が</w:t>
      </w:r>
      <w:r w:rsidR="00DE1A81">
        <w:rPr>
          <w:rFonts w:ascii="Times New Roman" w:hAnsi="Times New Roman" w:cs="Times New Roman" w:hint="eastAsia"/>
          <w:sz w:val="22"/>
          <w:szCs w:val="22"/>
          <w:lang w:eastAsia="ja-JP"/>
        </w:rPr>
        <w:t>あります</w:t>
      </w:r>
      <w:r w:rsidRPr="008040A6">
        <w:rPr>
          <w:rFonts w:ascii="Times New Roman" w:hAnsi="Times New Roman" w:cs="Times New Roman" w:hint="eastAsia"/>
          <w:sz w:val="22"/>
          <w:szCs w:val="22"/>
          <w:lang w:eastAsia="ja-JP"/>
        </w:rPr>
        <w:t>。</w:t>
      </w:r>
    </w:p>
    <w:p w14:paraId="6A8BFB49" w14:textId="77777777" w:rsidR="00A350EA" w:rsidRPr="008040A6" w:rsidRDefault="00A350EA" w:rsidP="00882607">
      <w:pPr>
        <w:jc w:val="both"/>
        <w:rPr>
          <w:rFonts w:ascii="Times New Roman" w:hAnsi="Times New Roman" w:cs="Times New Roman"/>
          <w:sz w:val="22"/>
          <w:szCs w:val="22"/>
          <w:lang w:eastAsia="ja-JP"/>
        </w:rPr>
      </w:pPr>
    </w:p>
    <w:p w14:paraId="405E8931" w14:textId="60C0CC52" w:rsidR="00310F8E" w:rsidRPr="008040A6" w:rsidRDefault="00885961" w:rsidP="007973A4">
      <w:pPr>
        <w:ind w:left="426"/>
        <w:jc w:val="both"/>
        <w:rPr>
          <w:rFonts w:ascii="Times New Roman" w:hAnsi="Times New Roman" w:cs="Times New Roman"/>
          <w:b/>
          <w:sz w:val="22"/>
          <w:szCs w:val="22"/>
          <w:lang w:eastAsia="ja-JP"/>
        </w:rPr>
      </w:pPr>
      <w:r w:rsidRPr="00C45048">
        <w:rPr>
          <w:rFonts w:hint="eastAsia"/>
          <w:b/>
          <w:bCs/>
          <w:lang w:eastAsia="ja-JP"/>
        </w:rPr>
        <w:t>ありさんとあそぼう【シール位置記憶課題】</w:t>
      </w:r>
    </w:p>
    <w:tbl>
      <w:tblPr>
        <w:tblStyle w:val="1"/>
        <w:tblW w:w="10598" w:type="dxa"/>
        <w:tblLook w:val="04A0" w:firstRow="1" w:lastRow="0" w:firstColumn="1" w:lastColumn="0" w:noHBand="0" w:noVBand="1"/>
      </w:tblPr>
      <w:tblGrid>
        <w:gridCol w:w="7763"/>
        <w:gridCol w:w="850"/>
        <w:gridCol w:w="993"/>
        <w:gridCol w:w="992"/>
      </w:tblGrid>
      <w:tr w:rsidR="00310F8E" w:rsidRPr="008040A6" w14:paraId="3FB72DF3" w14:textId="77777777" w:rsidTr="0012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vAlign w:val="bottom"/>
          </w:tcPr>
          <w:p w14:paraId="52573617" w14:textId="32DC4BF3" w:rsidR="00310F8E" w:rsidRPr="008040A6" w:rsidRDefault="00885961" w:rsidP="00A908A7">
            <w:pPr>
              <w:rPr>
                <w:rFonts w:ascii="Times New Roman" w:hAnsi="Times New Roman" w:cs="Times New Roman"/>
                <w:b w:val="0"/>
                <w:color w:val="000000" w:themeColor="text1"/>
                <w:lang w:eastAsia="ja-JP"/>
              </w:rPr>
            </w:pPr>
            <w:r w:rsidRPr="00885961">
              <w:rPr>
                <w:rFonts w:hint="eastAsia"/>
                <w:b w:val="0"/>
                <w:bCs w:val="0"/>
                <w:i/>
                <w:iCs/>
                <w:color w:val="000000" w:themeColor="text1"/>
                <w:lang w:eastAsia="ja-JP"/>
              </w:rPr>
              <w:t>ありさんとあそぼう【シール位置記憶課題】</w:t>
            </w:r>
            <w:r w:rsidR="00A350EA" w:rsidRPr="00885961">
              <w:rPr>
                <w:rFonts w:ascii="Times New Roman" w:hAnsi="Times New Roman" w:cs="Times New Roman"/>
                <w:b w:val="0"/>
                <w:i/>
                <w:iCs/>
                <w:color w:val="000000" w:themeColor="text1"/>
                <w:lang w:val="en-US" w:eastAsia="ja-JP"/>
              </w:rPr>
              <w:t xml:space="preserve"> </w:t>
            </w:r>
            <w:r w:rsidR="00A350EA" w:rsidRPr="008040A6">
              <w:rPr>
                <w:rFonts w:ascii="ＭＳ 明朝" w:eastAsia="ＭＳ 明朝" w:hAnsi="ＭＳ 明朝" w:cs="ＭＳ 明朝" w:hint="eastAsia"/>
                <w:b w:val="0"/>
                <w:iCs/>
                <w:color w:val="000000" w:themeColor="text1"/>
                <w:lang w:val="en-US" w:eastAsia="ja-JP"/>
              </w:rPr>
              <w:t>の使用</w:t>
            </w:r>
            <w:r w:rsidR="007142C8">
              <w:rPr>
                <w:rFonts w:ascii="ＭＳ 明朝" w:eastAsia="ＭＳ 明朝" w:hAnsi="ＭＳ 明朝" w:cs="ＭＳ 明朝" w:hint="eastAsia"/>
                <w:b w:val="0"/>
                <w:iCs/>
                <w:color w:val="000000" w:themeColor="text1"/>
                <w:lang w:val="en-US" w:eastAsia="ja-JP"/>
              </w:rPr>
              <w:t>に際して</w:t>
            </w:r>
            <w:r w:rsidR="00310F8E" w:rsidRPr="008040A6">
              <w:rPr>
                <w:rFonts w:ascii="Times New Roman" w:hAnsi="Times New Roman" w:cs="Times New Roman"/>
                <w:b w:val="0"/>
                <w:color w:val="000000" w:themeColor="text1"/>
                <w:lang w:eastAsia="ja-JP"/>
              </w:rPr>
              <w:t xml:space="preserve">, </w:t>
            </w:r>
            <w:r w:rsidR="00A350EA" w:rsidRPr="008040A6">
              <w:rPr>
                <w:rFonts w:ascii="ＭＳ 明朝" w:eastAsia="ＭＳ 明朝" w:hAnsi="ＭＳ 明朝" w:cs="ＭＳ 明朝" w:hint="eastAsia"/>
                <w:b w:val="0"/>
                <w:color w:val="000000" w:themeColor="text1"/>
                <w:lang w:eastAsia="ja-JP"/>
              </w:rPr>
              <w:t>実施者は以下のことを</w:t>
            </w:r>
            <w:r w:rsidR="00CA3364">
              <w:rPr>
                <w:rFonts w:ascii="ＭＳ 明朝" w:eastAsia="ＭＳ 明朝" w:hAnsi="ＭＳ 明朝" w:cs="ＭＳ 明朝" w:hint="eastAsia"/>
                <w:b w:val="0"/>
                <w:color w:val="000000" w:themeColor="text1"/>
                <w:lang w:eastAsia="ja-JP"/>
              </w:rPr>
              <w:t>して</w:t>
            </w:r>
            <w:r w:rsidR="00CA3364" w:rsidRPr="008040A6">
              <w:rPr>
                <w:rFonts w:ascii="ＭＳ 明朝" w:eastAsia="ＭＳ 明朝" w:hAnsi="ＭＳ 明朝" w:cs="ＭＳ 明朝" w:hint="eastAsia"/>
                <w:b w:val="0"/>
                <w:color w:val="000000" w:themeColor="text1"/>
                <w:lang w:eastAsia="ja-JP"/>
              </w:rPr>
              <w:t>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76C2E40C" w14:textId="263119D3" w:rsidR="00310F8E" w:rsidRPr="008040A6" w:rsidRDefault="00A350EA" w:rsidP="00A90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はい</w:t>
            </w:r>
          </w:p>
        </w:tc>
        <w:tc>
          <w:tcPr>
            <w:tcW w:w="993" w:type="dxa"/>
            <w:tcBorders>
              <w:top w:val="single" w:sz="4" w:space="0" w:color="auto"/>
              <w:bottom w:val="single" w:sz="4" w:space="0" w:color="auto"/>
            </w:tcBorders>
            <w:vAlign w:val="bottom"/>
          </w:tcPr>
          <w:p w14:paraId="2DB39C71" w14:textId="1B647264" w:rsidR="00310F8E" w:rsidRPr="008040A6" w:rsidRDefault="00A350EA" w:rsidP="00A90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いいえ</w:t>
            </w:r>
          </w:p>
        </w:tc>
        <w:tc>
          <w:tcPr>
            <w:tcW w:w="992" w:type="dxa"/>
            <w:tcBorders>
              <w:top w:val="single" w:sz="4" w:space="0" w:color="auto"/>
              <w:bottom w:val="single" w:sz="4" w:space="0" w:color="auto"/>
            </w:tcBorders>
          </w:tcPr>
          <w:p w14:paraId="5E856D19" w14:textId="5DBE702B" w:rsidR="00310F8E" w:rsidRPr="008040A6" w:rsidRDefault="00A350EA" w:rsidP="00A90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わからない</w:t>
            </w:r>
          </w:p>
        </w:tc>
      </w:tr>
      <w:tr w:rsidR="00310F8E" w:rsidRPr="008040A6" w14:paraId="3FDAA273" w14:textId="77777777" w:rsidTr="00126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nil"/>
            </w:tcBorders>
          </w:tcPr>
          <w:p w14:paraId="716AA342" w14:textId="486223B0" w:rsidR="00310F8E" w:rsidRPr="008040A6" w:rsidRDefault="008040A6" w:rsidP="00310F8E">
            <w:pPr>
              <w:pStyle w:val="a3"/>
              <w:numPr>
                <w:ilvl w:val="0"/>
                <w:numId w:val="7"/>
              </w:numPr>
              <w:ind w:left="426"/>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子どもが認められていない方法（例：</w:t>
            </w:r>
            <w:r w:rsidR="007873BC">
              <w:rPr>
                <w:rFonts w:ascii="ＭＳ 明朝" w:eastAsia="ＭＳ 明朝" w:hAnsi="ＭＳ 明朝" w:cs="ＭＳ 明朝" w:hint="eastAsia"/>
                <w:b w:val="0"/>
                <w:color w:val="000000" w:themeColor="text1"/>
                <w:lang w:eastAsia="ja-JP"/>
              </w:rPr>
              <w:t>シ</w:t>
            </w:r>
            <w:r w:rsidRPr="008040A6">
              <w:rPr>
                <w:rFonts w:ascii="ＭＳ 明朝" w:eastAsia="ＭＳ 明朝" w:hAnsi="ＭＳ 明朝" w:cs="ＭＳ 明朝" w:hint="eastAsia"/>
                <w:b w:val="0"/>
                <w:color w:val="000000" w:themeColor="text1"/>
                <w:lang w:eastAsia="ja-JP"/>
              </w:rPr>
              <w:t>ールの場所</w:t>
            </w:r>
            <w:r w:rsidR="007873BC">
              <w:rPr>
                <w:rFonts w:ascii="ＭＳ 明朝" w:eastAsia="ＭＳ 明朝" w:hAnsi="ＭＳ 明朝" w:cs="ＭＳ 明朝" w:hint="eastAsia"/>
                <w:b w:val="0"/>
                <w:color w:val="000000" w:themeColor="text1"/>
                <w:lang w:eastAsia="ja-JP"/>
              </w:rPr>
              <w:t>を覚えるために、画面に指をおく</w:t>
            </w:r>
            <w:r w:rsidRPr="008040A6">
              <w:rPr>
                <w:rFonts w:ascii="ＭＳ 明朝" w:eastAsia="ＭＳ 明朝" w:hAnsi="ＭＳ 明朝" w:cs="ＭＳ 明朝" w:hint="eastAsia"/>
                <w:b w:val="0"/>
                <w:color w:val="000000" w:themeColor="text1"/>
                <w:lang w:eastAsia="ja-JP"/>
              </w:rPr>
              <w:t>）を使うことがあれば、やめさせる</w:t>
            </w:r>
          </w:p>
        </w:tc>
        <w:tc>
          <w:tcPr>
            <w:tcW w:w="850" w:type="dxa"/>
            <w:tcBorders>
              <w:top w:val="single" w:sz="4" w:space="0" w:color="auto"/>
              <w:bottom w:val="nil"/>
            </w:tcBorders>
          </w:tcPr>
          <w:p w14:paraId="23060EF8" w14:textId="77777777" w:rsidR="00310F8E" w:rsidRPr="008040A6" w:rsidRDefault="00310F8E"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bottom w:val="nil"/>
            </w:tcBorders>
          </w:tcPr>
          <w:p w14:paraId="3A78FA77" w14:textId="77777777" w:rsidR="00310F8E" w:rsidRPr="008040A6" w:rsidRDefault="00310F8E"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bottom w:val="nil"/>
            </w:tcBorders>
          </w:tcPr>
          <w:p w14:paraId="4E2D6DD0" w14:textId="77777777" w:rsidR="00310F8E" w:rsidRPr="008040A6" w:rsidRDefault="00310F8E"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310F8E" w:rsidRPr="008040A6" w14:paraId="1DA85B63" w14:textId="77777777" w:rsidTr="00126F24">
        <w:tc>
          <w:tcPr>
            <w:cnfStyle w:val="001000000000" w:firstRow="0" w:lastRow="0" w:firstColumn="1" w:lastColumn="0" w:oddVBand="0" w:evenVBand="0" w:oddHBand="0" w:evenHBand="0" w:firstRowFirstColumn="0" w:firstRowLastColumn="0" w:lastRowFirstColumn="0" w:lastRowLastColumn="0"/>
            <w:tcW w:w="7763" w:type="dxa"/>
            <w:tcBorders>
              <w:top w:val="nil"/>
              <w:bottom w:val="single" w:sz="4" w:space="0" w:color="auto"/>
            </w:tcBorders>
          </w:tcPr>
          <w:p w14:paraId="4196E01B" w14:textId="53A9516F" w:rsidR="00310F8E" w:rsidRPr="008040A6" w:rsidRDefault="008040A6" w:rsidP="00310F8E">
            <w:pPr>
              <w:pStyle w:val="a3"/>
              <w:numPr>
                <w:ilvl w:val="0"/>
                <w:numId w:val="7"/>
              </w:numPr>
              <w:ind w:left="426"/>
              <w:rPr>
                <w:rFonts w:ascii="Times New Roman" w:hAnsi="Times New Roman" w:cs="Times New Roman"/>
                <w:b w:val="0"/>
                <w:color w:val="000000" w:themeColor="text1"/>
                <w:lang w:eastAsia="ja-JP"/>
              </w:rPr>
            </w:pPr>
            <w:r w:rsidRPr="008040A6">
              <w:rPr>
                <w:rFonts w:ascii="ＭＳ 明朝" w:eastAsia="ＭＳ 明朝" w:hAnsi="ＭＳ 明朝" w:cs="ＭＳ 明朝" w:hint="eastAsia"/>
                <w:b w:val="0"/>
                <w:color w:val="000000" w:themeColor="text1"/>
                <w:lang w:eastAsia="ja-JP"/>
              </w:rPr>
              <w:t>子どもの答えのヒントになるような指示を出さない</w:t>
            </w:r>
            <w:r w:rsidRPr="008040A6">
              <w:rPr>
                <w:rFonts w:ascii="Times New Roman" w:hAnsi="Times New Roman" w:cs="Times New Roman" w:hint="eastAsia"/>
                <w:b w:val="0"/>
                <w:color w:val="000000" w:themeColor="text1"/>
                <w:lang w:eastAsia="ja-JP"/>
              </w:rPr>
              <w:t xml:space="preserve"> (</w:t>
            </w:r>
            <w:r w:rsidRPr="008040A6">
              <w:rPr>
                <w:rFonts w:ascii="ＭＳ 明朝" w:eastAsia="ＭＳ 明朝" w:hAnsi="ＭＳ 明朝" w:cs="ＭＳ 明朝" w:hint="eastAsia"/>
                <w:b w:val="0"/>
                <w:color w:val="000000" w:themeColor="text1"/>
                <w:lang w:eastAsia="ja-JP"/>
              </w:rPr>
              <w:t>例</w:t>
            </w:r>
            <w:r w:rsidRPr="008040A6">
              <w:rPr>
                <w:rFonts w:ascii="Times New Roman" w:hAnsi="Times New Roman" w:cs="Times New Roman" w:hint="eastAsia"/>
                <w:b w:val="0"/>
                <w:color w:val="000000" w:themeColor="text1"/>
                <w:lang w:eastAsia="ja-JP"/>
              </w:rPr>
              <w:t xml:space="preserve">: </w:t>
            </w:r>
            <w:r w:rsidRPr="008040A6">
              <w:rPr>
                <w:rFonts w:ascii="ＭＳ 明朝" w:eastAsia="ＭＳ 明朝" w:hAnsi="ＭＳ 明朝" w:cs="ＭＳ 明朝" w:hint="eastAsia"/>
                <w:b w:val="0"/>
                <w:color w:val="000000" w:themeColor="text1"/>
                <w:lang w:eastAsia="ja-JP"/>
              </w:rPr>
              <w:t>シールの数、色、位置</w:t>
            </w:r>
            <w:r w:rsidRPr="008040A6">
              <w:rPr>
                <w:rFonts w:ascii="Times New Roman" w:hAnsi="Times New Roman" w:cs="Times New Roman" w:hint="eastAsia"/>
                <w:b w:val="0"/>
                <w:color w:val="000000" w:themeColor="text1"/>
                <w:lang w:eastAsia="ja-JP"/>
              </w:rPr>
              <w:t>)</w:t>
            </w:r>
          </w:p>
        </w:tc>
        <w:tc>
          <w:tcPr>
            <w:tcW w:w="850" w:type="dxa"/>
            <w:tcBorders>
              <w:top w:val="nil"/>
              <w:bottom w:val="single" w:sz="4" w:space="0" w:color="auto"/>
            </w:tcBorders>
          </w:tcPr>
          <w:p w14:paraId="54204CD7" w14:textId="77777777" w:rsidR="00310F8E" w:rsidRPr="008040A6" w:rsidRDefault="00310F8E"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single" w:sz="4" w:space="0" w:color="auto"/>
            </w:tcBorders>
          </w:tcPr>
          <w:p w14:paraId="7630B68F" w14:textId="77777777" w:rsidR="00310F8E" w:rsidRPr="008040A6" w:rsidRDefault="00310F8E"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single" w:sz="4" w:space="0" w:color="auto"/>
            </w:tcBorders>
          </w:tcPr>
          <w:p w14:paraId="45D87FB7" w14:textId="77777777" w:rsidR="00310F8E" w:rsidRPr="008040A6" w:rsidRDefault="00310F8E"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bl>
    <w:p w14:paraId="18B64E28" w14:textId="5605F5C8" w:rsidR="00310F8E" w:rsidRPr="008040A6" w:rsidRDefault="00310F8E" w:rsidP="00882607">
      <w:pPr>
        <w:jc w:val="both"/>
        <w:rPr>
          <w:rFonts w:ascii="Times New Roman" w:hAnsi="Times New Roman" w:cs="Times New Roman"/>
          <w:sz w:val="22"/>
          <w:szCs w:val="22"/>
        </w:rPr>
      </w:pPr>
    </w:p>
    <w:p w14:paraId="581F514C" w14:textId="77777777" w:rsidR="00A350EA" w:rsidRPr="008040A6" w:rsidRDefault="00A350EA" w:rsidP="00A350EA">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eastAsia="ja-JP"/>
        </w:rPr>
      </w:pPr>
      <w:r w:rsidRPr="008040A6">
        <w:rPr>
          <w:rFonts w:ascii="Times New Roman" w:hAnsi="Times New Roman" w:cs="Times New Roman" w:hint="eastAsia"/>
          <w:i/>
          <w:sz w:val="22"/>
          <w:szCs w:val="22"/>
          <w:lang w:eastAsia="ja-JP"/>
        </w:rPr>
        <w:t>メモ</w:t>
      </w:r>
      <w:r w:rsidRPr="008040A6">
        <w:rPr>
          <w:rFonts w:ascii="Times New Roman" w:hAnsi="Times New Roman" w:cs="Times New Roman"/>
          <w:i/>
          <w:sz w:val="22"/>
          <w:szCs w:val="22"/>
          <w:lang w:eastAsia="ja-JP"/>
        </w:rPr>
        <w:t>/</w:t>
      </w:r>
      <w:r w:rsidRPr="008040A6">
        <w:rPr>
          <w:rFonts w:ascii="Times New Roman" w:hAnsi="Times New Roman" w:cs="Times New Roman" w:hint="eastAsia"/>
          <w:i/>
          <w:sz w:val="22"/>
          <w:szCs w:val="22"/>
          <w:lang w:eastAsia="ja-JP"/>
        </w:rPr>
        <w:t>コメント</w:t>
      </w:r>
      <w:r w:rsidRPr="008040A6">
        <w:rPr>
          <w:rFonts w:ascii="Times New Roman" w:hAnsi="Times New Roman" w:cs="Times New Roman"/>
          <w:i/>
          <w:sz w:val="22"/>
          <w:szCs w:val="22"/>
          <w:lang w:eastAsia="ja-JP"/>
        </w:rPr>
        <w:t>:</w:t>
      </w:r>
    </w:p>
    <w:p w14:paraId="0259F9B9" w14:textId="77777777" w:rsidR="00185576" w:rsidRPr="008040A6" w:rsidRDefault="00185576" w:rsidP="00185576">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50CDEE58" w14:textId="77777777" w:rsidR="00185576" w:rsidRPr="008040A6" w:rsidRDefault="00185576" w:rsidP="00185576">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073D9265" w14:textId="62F3D852" w:rsidR="00185576" w:rsidRDefault="00185576" w:rsidP="00185576">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3FBEB9E6" w14:textId="12EE8CEA" w:rsidR="008040A6" w:rsidRDefault="008040A6" w:rsidP="00185576">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64A0B71C" w14:textId="77777777" w:rsidR="008040A6" w:rsidRPr="008040A6" w:rsidRDefault="008040A6" w:rsidP="00185576">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6025F0CD" w14:textId="77777777" w:rsidR="00185576" w:rsidRPr="008040A6" w:rsidRDefault="00185576" w:rsidP="00185576">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51D3F1B7" w14:textId="127CDDFE" w:rsidR="0098562A" w:rsidRPr="008040A6" w:rsidRDefault="00885961" w:rsidP="0098562A">
      <w:pPr>
        <w:ind w:left="426"/>
        <w:jc w:val="both"/>
        <w:rPr>
          <w:rFonts w:ascii="Times New Roman" w:hAnsi="Times New Roman" w:cs="Times New Roman"/>
          <w:b/>
          <w:sz w:val="22"/>
          <w:szCs w:val="22"/>
          <w:lang w:eastAsia="ja-JP"/>
        </w:rPr>
      </w:pPr>
      <w:r w:rsidRPr="00C45048">
        <w:rPr>
          <w:rFonts w:ascii="Times New Roman" w:hAnsi="Times New Roman" w:cs="Times New Roman"/>
          <w:b/>
          <w:bCs/>
          <w:lang w:eastAsia="ja-JP"/>
        </w:rPr>
        <w:lastRenderedPageBreak/>
        <w:t>さかなかな？</w:t>
      </w:r>
      <w:r w:rsidR="000674DD">
        <w:rPr>
          <w:rFonts w:ascii="Times New Roman" w:hAnsi="Times New Roman" w:cs="Times New Roman" w:hint="eastAsia"/>
          <w:b/>
          <w:bCs/>
          <w:lang w:eastAsia="ja-JP"/>
        </w:rPr>
        <w:t>サメ</w:t>
      </w:r>
      <w:r w:rsidRPr="00C45048">
        <w:rPr>
          <w:rFonts w:ascii="Times New Roman" w:hAnsi="Times New Roman" w:cs="Times New Roman"/>
          <w:b/>
          <w:bCs/>
          <w:lang w:eastAsia="ja-JP"/>
        </w:rPr>
        <w:t>かな？【</w:t>
      </w:r>
      <w:r w:rsidRPr="00C45048">
        <w:rPr>
          <w:rFonts w:ascii="Times New Roman" w:hAnsi="Times New Roman" w:cs="Times New Roman"/>
          <w:b/>
          <w:bCs/>
          <w:lang w:eastAsia="ja-JP"/>
        </w:rPr>
        <w:t>Go</w:t>
      </w:r>
      <w:r w:rsidRPr="00C45048">
        <w:rPr>
          <w:rFonts w:ascii="Times New Roman" w:hAnsi="Times New Roman" w:cs="Times New Roman"/>
          <w:b/>
          <w:bCs/>
          <w:lang w:val="en-US" w:eastAsia="ja-JP"/>
        </w:rPr>
        <w:t>/</w:t>
      </w:r>
      <w:r w:rsidRPr="00C45048">
        <w:rPr>
          <w:rFonts w:ascii="Times New Roman" w:hAnsi="Times New Roman" w:cs="Times New Roman"/>
          <w:b/>
          <w:bCs/>
          <w:lang w:eastAsia="ja-JP"/>
        </w:rPr>
        <w:t>No-Go</w:t>
      </w:r>
      <w:r w:rsidRPr="00C45048">
        <w:rPr>
          <w:rFonts w:ascii="Times New Roman" w:hAnsi="Times New Roman" w:cs="Times New Roman"/>
          <w:b/>
          <w:bCs/>
          <w:lang w:eastAsia="ja-JP"/>
        </w:rPr>
        <w:t>課題】</w:t>
      </w:r>
    </w:p>
    <w:tbl>
      <w:tblPr>
        <w:tblStyle w:val="1"/>
        <w:tblW w:w="10598" w:type="dxa"/>
        <w:tblLook w:val="04A0" w:firstRow="1" w:lastRow="0" w:firstColumn="1" w:lastColumn="0" w:noHBand="0" w:noVBand="1"/>
      </w:tblPr>
      <w:tblGrid>
        <w:gridCol w:w="7763"/>
        <w:gridCol w:w="850"/>
        <w:gridCol w:w="993"/>
        <w:gridCol w:w="992"/>
      </w:tblGrid>
      <w:tr w:rsidR="0098562A" w:rsidRPr="008040A6" w14:paraId="61F8F026" w14:textId="77777777" w:rsidTr="00D41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vAlign w:val="bottom"/>
          </w:tcPr>
          <w:p w14:paraId="4AECDF02" w14:textId="57CBCAB0" w:rsidR="007142C8" w:rsidRPr="007142C8" w:rsidRDefault="00885961" w:rsidP="00D419F5">
            <w:pPr>
              <w:rPr>
                <w:rFonts w:ascii="Times New Roman" w:hAnsi="Times New Roman" w:cs="Times New Roman"/>
                <w:bCs w:val="0"/>
                <w:color w:val="000000" w:themeColor="text1"/>
                <w:lang w:eastAsia="ja-JP"/>
              </w:rPr>
            </w:pPr>
            <w:r w:rsidRPr="00885961">
              <w:rPr>
                <w:rFonts w:ascii="ＭＳ 明朝" w:eastAsia="ＭＳ 明朝" w:hAnsi="ＭＳ 明朝" w:cs="ＭＳ 明朝" w:hint="eastAsia"/>
                <w:b w:val="0"/>
                <w:bCs w:val="0"/>
                <w:i/>
                <w:iCs/>
                <w:color w:val="000000" w:themeColor="text1"/>
                <w:lang w:eastAsia="ja-JP"/>
              </w:rPr>
              <w:t>さかなかな？</w:t>
            </w:r>
            <w:r w:rsidR="000674DD">
              <w:rPr>
                <w:rFonts w:ascii="ＭＳ 明朝" w:eastAsia="ＭＳ 明朝" w:hAnsi="ＭＳ 明朝" w:cs="ＭＳ 明朝" w:hint="eastAsia"/>
                <w:b w:val="0"/>
                <w:bCs w:val="0"/>
                <w:i/>
                <w:iCs/>
                <w:color w:val="000000" w:themeColor="text1"/>
                <w:lang w:eastAsia="ja-JP"/>
              </w:rPr>
              <w:t>サメ</w:t>
            </w:r>
            <w:r w:rsidRPr="00885961">
              <w:rPr>
                <w:rFonts w:ascii="ＭＳ 明朝" w:eastAsia="ＭＳ 明朝" w:hAnsi="ＭＳ 明朝" w:cs="ＭＳ 明朝" w:hint="eastAsia"/>
                <w:b w:val="0"/>
                <w:bCs w:val="0"/>
                <w:i/>
                <w:iCs/>
                <w:color w:val="000000" w:themeColor="text1"/>
                <w:lang w:eastAsia="ja-JP"/>
              </w:rPr>
              <w:t>かな</w:t>
            </w:r>
            <w:r w:rsidRPr="00885961">
              <w:rPr>
                <w:rFonts w:ascii="Times New Roman" w:eastAsia="ＭＳ 明朝" w:hAnsi="Times New Roman" w:cs="Times New Roman"/>
                <w:b w:val="0"/>
                <w:bCs w:val="0"/>
                <w:i/>
                <w:iCs/>
                <w:color w:val="000000" w:themeColor="text1"/>
                <w:lang w:eastAsia="ja-JP"/>
              </w:rPr>
              <w:t>？【</w:t>
            </w:r>
            <w:r w:rsidRPr="00885961">
              <w:rPr>
                <w:rFonts w:ascii="Times New Roman" w:hAnsi="Times New Roman" w:cs="Times New Roman"/>
                <w:b w:val="0"/>
                <w:bCs w:val="0"/>
                <w:i/>
                <w:iCs/>
                <w:color w:val="000000" w:themeColor="text1"/>
                <w:lang w:eastAsia="ja-JP"/>
              </w:rPr>
              <w:t>Go</w:t>
            </w:r>
            <w:r w:rsidRPr="00885961">
              <w:rPr>
                <w:rFonts w:ascii="Times New Roman" w:hAnsi="Times New Roman" w:cs="Times New Roman"/>
                <w:b w:val="0"/>
                <w:bCs w:val="0"/>
                <w:i/>
                <w:iCs/>
                <w:color w:val="000000" w:themeColor="text1"/>
                <w:lang w:val="en-US" w:eastAsia="ja-JP"/>
              </w:rPr>
              <w:t>/</w:t>
            </w:r>
            <w:r w:rsidRPr="00885961">
              <w:rPr>
                <w:rFonts w:ascii="Times New Roman" w:hAnsi="Times New Roman" w:cs="Times New Roman"/>
                <w:b w:val="0"/>
                <w:bCs w:val="0"/>
                <w:i/>
                <w:iCs/>
                <w:color w:val="000000" w:themeColor="text1"/>
                <w:lang w:eastAsia="ja-JP"/>
              </w:rPr>
              <w:t>No-Go</w:t>
            </w:r>
            <w:r w:rsidRPr="00885961">
              <w:rPr>
                <w:rFonts w:ascii="Times New Roman" w:eastAsia="ＭＳ 明朝" w:hAnsi="Times New Roman" w:cs="Times New Roman"/>
                <w:b w:val="0"/>
                <w:bCs w:val="0"/>
                <w:i/>
                <w:iCs/>
                <w:color w:val="000000" w:themeColor="text1"/>
                <w:lang w:eastAsia="ja-JP"/>
              </w:rPr>
              <w:t>課題</w:t>
            </w:r>
            <w:r w:rsidRPr="00885961">
              <w:rPr>
                <w:rFonts w:ascii="ＭＳ 明朝" w:eastAsia="ＭＳ 明朝" w:hAnsi="ＭＳ 明朝" w:cs="ＭＳ 明朝" w:hint="eastAsia"/>
                <w:b w:val="0"/>
                <w:bCs w:val="0"/>
                <w:i/>
                <w:iCs/>
                <w:color w:val="000000" w:themeColor="text1"/>
                <w:lang w:eastAsia="ja-JP"/>
              </w:rPr>
              <w:t>】</w:t>
            </w:r>
            <w:r w:rsidR="007142C8" w:rsidRPr="008040A6">
              <w:rPr>
                <w:rFonts w:ascii="ＭＳ 明朝" w:eastAsia="ＭＳ 明朝" w:hAnsi="ＭＳ 明朝" w:cs="ＭＳ 明朝" w:hint="eastAsia"/>
                <w:b w:val="0"/>
                <w:iCs/>
                <w:color w:val="000000" w:themeColor="text1"/>
                <w:lang w:val="en-US" w:eastAsia="ja-JP"/>
              </w:rPr>
              <w:t>の使用</w:t>
            </w:r>
            <w:r w:rsidR="007142C8">
              <w:rPr>
                <w:rFonts w:ascii="ＭＳ 明朝" w:eastAsia="ＭＳ 明朝" w:hAnsi="ＭＳ 明朝" w:cs="ＭＳ 明朝" w:hint="eastAsia"/>
                <w:b w:val="0"/>
                <w:iCs/>
                <w:color w:val="000000" w:themeColor="text1"/>
                <w:lang w:val="en-US" w:eastAsia="ja-JP"/>
              </w:rPr>
              <w:t>に際して</w:t>
            </w:r>
            <w:r w:rsidR="007142C8" w:rsidRPr="008040A6">
              <w:rPr>
                <w:rFonts w:ascii="Times New Roman" w:hAnsi="Times New Roman" w:cs="Times New Roman"/>
                <w:b w:val="0"/>
                <w:color w:val="000000" w:themeColor="text1"/>
                <w:lang w:eastAsia="ja-JP"/>
              </w:rPr>
              <w:t xml:space="preserve">, </w:t>
            </w:r>
            <w:r w:rsidR="007142C8" w:rsidRPr="008040A6">
              <w:rPr>
                <w:rFonts w:ascii="ＭＳ 明朝" w:eastAsia="ＭＳ 明朝" w:hAnsi="ＭＳ 明朝" w:cs="ＭＳ 明朝" w:hint="eastAsia"/>
                <w:b w:val="0"/>
                <w:color w:val="000000" w:themeColor="text1"/>
                <w:lang w:eastAsia="ja-JP"/>
              </w:rPr>
              <w:t>実施者は以下のことを</w:t>
            </w:r>
            <w:r w:rsidR="00CA3364">
              <w:rPr>
                <w:rFonts w:ascii="ＭＳ 明朝" w:eastAsia="ＭＳ 明朝" w:hAnsi="ＭＳ 明朝" w:cs="ＭＳ 明朝" w:hint="eastAsia"/>
                <w:b w:val="0"/>
                <w:color w:val="000000" w:themeColor="text1"/>
                <w:lang w:eastAsia="ja-JP"/>
              </w:rPr>
              <w:t>して</w:t>
            </w:r>
            <w:r w:rsidR="00CA3364" w:rsidRPr="008040A6">
              <w:rPr>
                <w:rFonts w:ascii="ＭＳ 明朝" w:eastAsia="ＭＳ 明朝" w:hAnsi="ＭＳ 明朝" w:cs="ＭＳ 明朝" w:hint="eastAsia"/>
                <w:b w:val="0"/>
                <w:color w:val="000000" w:themeColor="text1"/>
                <w:lang w:eastAsia="ja-JP"/>
              </w:rPr>
              <w:t>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7C342E48" w14:textId="41E80AAD" w:rsidR="0098562A" w:rsidRPr="008040A6" w:rsidRDefault="007142C8" w:rsidP="00D419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はい</w:t>
            </w:r>
          </w:p>
        </w:tc>
        <w:tc>
          <w:tcPr>
            <w:tcW w:w="993" w:type="dxa"/>
            <w:tcBorders>
              <w:top w:val="single" w:sz="4" w:space="0" w:color="auto"/>
              <w:bottom w:val="single" w:sz="4" w:space="0" w:color="auto"/>
            </w:tcBorders>
            <w:vAlign w:val="bottom"/>
          </w:tcPr>
          <w:p w14:paraId="78E08932" w14:textId="1988D1CA" w:rsidR="0098562A" w:rsidRPr="008040A6" w:rsidRDefault="007142C8" w:rsidP="00D419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いいえ</w:t>
            </w:r>
          </w:p>
        </w:tc>
        <w:tc>
          <w:tcPr>
            <w:tcW w:w="992" w:type="dxa"/>
            <w:tcBorders>
              <w:top w:val="single" w:sz="4" w:space="0" w:color="auto"/>
              <w:bottom w:val="single" w:sz="4" w:space="0" w:color="auto"/>
            </w:tcBorders>
          </w:tcPr>
          <w:p w14:paraId="58FC4BE8" w14:textId="0844BAAA" w:rsidR="0098562A" w:rsidRPr="008040A6" w:rsidRDefault="007142C8" w:rsidP="00D419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わからない</w:t>
            </w:r>
          </w:p>
        </w:tc>
      </w:tr>
      <w:tr w:rsidR="0098562A" w:rsidRPr="008040A6" w14:paraId="52B190AE" w14:textId="77777777" w:rsidTr="00D4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nil"/>
            </w:tcBorders>
          </w:tcPr>
          <w:p w14:paraId="2621DF16" w14:textId="54E7F21B" w:rsidR="0098562A" w:rsidRPr="000674DD" w:rsidRDefault="007142C8" w:rsidP="0098562A">
            <w:pPr>
              <w:pStyle w:val="a3"/>
              <w:numPr>
                <w:ilvl w:val="0"/>
                <w:numId w:val="13"/>
              </w:numPr>
              <w:ind w:left="426"/>
              <w:rPr>
                <w:rFonts w:ascii="Times New Roman" w:hAnsi="Times New Roman" w:cs="Times New Roman"/>
                <w:b w:val="0"/>
                <w:color w:val="000000" w:themeColor="text1"/>
                <w:lang w:eastAsia="ja-JP"/>
              </w:rPr>
            </w:pPr>
            <w:r w:rsidRPr="000674DD">
              <w:rPr>
                <w:rFonts w:ascii="ＭＳ 明朝" w:eastAsia="ＭＳ 明朝" w:hAnsi="ＭＳ 明朝" w:cs="ＭＳ 明朝" w:hint="eastAsia"/>
                <w:b w:val="0"/>
                <w:color w:val="000000" w:themeColor="text1"/>
                <w:lang w:eastAsia="ja-JP"/>
              </w:rPr>
              <w:t>子どもができるだけ</w:t>
            </w:r>
            <w:r w:rsidR="007873BC" w:rsidRPr="000674DD">
              <w:rPr>
                <w:rFonts w:asciiTheme="minorEastAsia" w:eastAsiaTheme="minorEastAsia" w:hAnsiTheme="minorEastAsia" w:hint="eastAsia"/>
                <w:b w:val="0"/>
                <w:bCs w:val="0"/>
                <w:color w:val="000000" w:themeColor="text1"/>
                <w:lang w:eastAsia="ja-JP"/>
              </w:rPr>
              <w:t>画面の近くに指を置いていることを確認する</w:t>
            </w:r>
          </w:p>
        </w:tc>
        <w:tc>
          <w:tcPr>
            <w:tcW w:w="850" w:type="dxa"/>
            <w:tcBorders>
              <w:top w:val="single" w:sz="4" w:space="0" w:color="auto"/>
              <w:bottom w:val="nil"/>
            </w:tcBorders>
          </w:tcPr>
          <w:p w14:paraId="7C781D70" w14:textId="77777777" w:rsidR="0098562A" w:rsidRPr="008040A6" w:rsidRDefault="0098562A" w:rsidP="00D41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bottom w:val="nil"/>
            </w:tcBorders>
          </w:tcPr>
          <w:p w14:paraId="270E58B6" w14:textId="77777777" w:rsidR="0098562A" w:rsidRPr="008040A6" w:rsidRDefault="0098562A" w:rsidP="00D41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bottom w:val="nil"/>
            </w:tcBorders>
          </w:tcPr>
          <w:p w14:paraId="6C6DFDE1" w14:textId="77777777" w:rsidR="0098562A" w:rsidRPr="008040A6" w:rsidRDefault="0098562A" w:rsidP="00D41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98562A" w:rsidRPr="008040A6" w14:paraId="2317B460" w14:textId="77777777" w:rsidTr="00D419F5">
        <w:tc>
          <w:tcPr>
            <w:cnfStyle w:val="001000000000" w:firstRow="0" w:lastRow="0" w:firstColumn="1" w:lastColumn="0" w:oddVBand="0" w:evenVBand="0" w:oddHBand="0" w:evenHBand="0" w:firstRowFirstColumn="0" w:firstRowLastColumn="0" w:lastRowFirstColumn="0" w:lastRowLastColumn="0"/>
            <w:tcW w:w="7763" w:type="dxa"/>
            <w:tcBorders>
              <w:top w:val="nil"/>
              <w:bottom w:val="single" w:sz="4" w:space="0" w:color="auto"/>
            </w:tcBorders>
          </w:tcPr>
          <w:p w14:paraId="01084B71" w14:textId="28F15893" w:rsidR="0098562A" w:rsidRPr="008040A6" w:rsidRDefault="00485AA9" w:rsidP="0098562A">
            <w:pPr>
              <w:pStyle w:val="a3"/>
              <w:numPr>
                <w:ilvl w:val="0"/>
                <w:numId w:val="13"/>
              </w:numPr>
              <w:ind w:left="426"/>
              <w:rPr>
                <w:rFonts w:ascii="Times New Roman" w:hAnsi="Times New Roman" w:cs="Times New Roman"/>
                <w:b w:val="0"/>
                <w:color w:val="000000" w:themeColor="text1"/>
                <w:lang w:eastAsia="ja-JP"/>
              </w:rPr>
            </w:pPr>
            <w:r>
              <w:rPr>
                <w:rFonts w:ascii="ＭＳ 明朝" w:eastAsia="ＭＳ 明朝" w:hAnsi="ＭＳ 明朝" w:cs="ＭＳ 明朝" w:hint="eastAsia"/>
                <w:b w:val="0"/>
                <w:color w:val="000000" w:themeColor="text1"/>
                <w:lang w:eastAsia="ja-JP"/>
              </w:rPr>
              <w:t>必要に応じて、</w:t>
            </w:r>
            <w:r w:rsidR="001119C4" w:rsidRPr="001119C4">
              <w:rPr>
                <w:rFonts w:ascii="ＭＳ 明朝" w:eastAsia="ＭＳ 明朝" w:hAnsi="ＭＳ 明朝" w:cs="ＭＳ 明朝" w:hint="eastAsia"/>
                <w:b w:val="0"/>
                <w:color w:val="000000" w:themeColor="text1"/>
                <w:lang w:eastAsia="ja-JP"/>
              </w:rPr>
              <w:t>子どもが</w:t>
            </w:r>
            <w:r w:rsidR="001119C4">
              <w:rPr>
                <w:rFonts w:ascii="ＭＳ 明朝" w:eastAsia="ＭＳ 明朝" w:hAnsi="ＭＳ 明朝" w:cs="ＭＳ 明朝" w:hint="eastAsia"/>
                <w:b w:val="0"/>
                <w:color w:val="000000" w:themeColor="text1"/>
                <w:lang w:eastAsia="ja-JP"/>
              </w:rPr>
              <w:t>課題</w:t>
            </w:r>
            <w:r w:rsidR="001119C4" w:rsidRPr="001119C4">
              <w:rPr>
                <w:rFonts w:ascii="ＭＳ 明朝" w:eastAsia="ＭＳ 明朝" w:hAnsi="ＭＳ 明朝" w:cs="ＭＳ 明朝" w:hint="eastAsia"/>
                <w:b w:val="0"/>
                <w:color w:val="000000" w:themeColor="text1"/>
                <w:lang w:eastAsia="ja-JP"/>
              </w:rPr>
              <w:t>に集中し、</w:t>
            </w:r>
            <w:r w:rsidR="001119C4">
              <w:rPr>
                <w:rFonts w:ascii="ＭＳ 明朝" w:eastAsia="ＭＳ 明朝" w:hAnsi="ＭＳ 明朝" w:cs="ＭＳ 明朝" w:hint="eastAsia"/>
                <w:b w:val="0"/>
                <w:color w:val="000000" w:themeColor="text1"/>
                <w:lang w:eastAsia="ja-JP"/>
              </w:rPr>
              <w:t>課題</w:t>
            </w:r>
            <w:r w:rsidR="001119C4" w:rsidRPr="001119C4">
              <w:rPr>
                <w:rFonts w:ascii="ＭＳ 明朝" w:eastAsia="ＭＳ 明朝" w:hAnsi="ＭＳ 明朝" w:cs="ＭＳ 明朝" w:hint="eastAsia"/>
                <w:b w:val="0"/>
                <w:color w:val="000000" w:themeColor="text1"/>
                <w:lang w:eastAsia="ja-JP"/>
              </w:rPr>
              <w:t>の</w:t>
            </w:r>
            <w:r w:rsidR="001119C4">
              <w:rPr>
                <w:rFonts w:ascii="ＭＳ 明朝" w:eastAsia="ＭＳ 明朝" w:hAnsi="ＭＳ 明朝" w:cs="ＭＳ 明朝" w:hint="eastAsia"/>
                <w:b w:val="0"/>
                <w:color w:val="000000" w:themeColor="text1"/>
                <w:lang w:eastAsia="ja-JP"/>
              </w:rPr>
              <w:t>要求事項に答えられるように</w:t>
            </w:r>
            <w:r>
              <w:rPr>
                <w:rFonts w:ascii="ＭＳ 明朝" w:eastAsia="ＭＳ 明朝" w:hAnsi="ＭＳ 明朝" w:cs="ＭＳ 明朝" w:hint="eastAsia"/>
                <w:b w:val="0"/>
                <w:color w:val="000000" w:themeColor="text1"/>
                <w:lang w:eastAsia="ja-JP"/>
              </w:rPr>
              <w:t>努める</w:t>
            </w:r>
          </w:p>
        </w:tc>
        <w:tc>
          <w:tcPr>
            <w:tcW w:w="850" w:type="dxa"/>
            <w:tcBorders>
              <w:top w:val="nil"/>
              <w:bottom w:val="single" w:sz="4" w:space="0" w:color="auto"/>
            </w:tcBorders>
          </w:tcPr>
          <w:p w14:paraId="3642D491" w14:textId="77777777" w:rsidR="0098562A" w:rsidRPr="008040A6" w:rsidRDefault="0098562A" w:rsidP="00D41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single" w:sz="4" w:space="0" w:color="auto"/>
            </w:tcBorders>
          </w:tcPr>
          <w:p w14:paraId="3CE18017" w14:textId="77777777" w:rsidR="0098562A" w:rsidRPr="008040A6" w:rsidRDefault="0098562A" w:rsidP="00D41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single" w:sz="4" w:space="0" w:color="auto"/>
            </w:tcBorders>
          </w:tcPr>
          <w:p w14:paraId="31FBC740" w14:textId="77777777" w:rsidR="0098562A" w:rsidRPr="008040A6" w:rsidRDefault="0098562A" w:rsidP="00D41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bl>
    <w:p w14:paraId="5F6F7D59" w14:textId="77777777" w:rsidR="0098562A" w:rsidRPr="008040A6" w:rsidRDefault="0098562A" w:rsidP="0098562A">
      <w:pPr>
        <w:jc w:val="both"/>
        <w:rPr>
          <w:rFonts w:ascii="Times New Roman" w:hAnsi="Times New Roman" w:cs="Times New Roman"/>
          <w:sz w:val="22"/>
          <w:szCs w:val="22"/>
        </w:rPr>
      </w:pPr>
    </w:p>
    <w:p w14:paraId="447EBC0E" w14:textId="77777777" w:rsidR="00A350EA" w:rsidRPr="008040A6" w:rsidRDefault="00A350EA" w:rsidP="00A350EA">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eastAsia="ja-JP"/>
        </w:rPr>
      </w:pPr>
      <w:r w:rsidRPr="008040A6">
        <w:rPr>
          <w:rFonts w:ascii="Times New Roman" w:hAnsi="Times New Roman" w:cs="Times New Roman" w:hint="eastAsia"/>
          <w:i/>
          <w:sz w:val="22"/>
          <w:szCs w:val="22"/>
          <w:lang w:eastAsia="ja-JP"/>
        </w:rPr>
        <w:t>メモ</w:t>
      </w:r>
      <w:r w:rsidRPr="008040A6">
        <w:rPr>
          <w:rFonts w:ascii="Times New Roman" w:hAnsi="Times New Roman" w:cs="Times New Roman"/>
          <w:i/>
          <w:sz w:val="22"/>
          <w:szCs w:val="22"/>
          <w:lang w:eastAsia="ja-JP"/>
        </w:rPr>
        <w:t>/</w:t>
      </w:r>
      <w:r w:rsidRPr="008040A6">
        <w:rPr>
          <w:rFonts w:ascii="Times New Roman" w:hAnsi="Times New Roman" w:cs="Times New Roman" w:hint="eastAsia"/>
          <w:i/>
          <w:sz w:val="22"/>
          <w:szCs w:val="22"/>
          <w:lang w:eastAsia="ja-JP"/>
        </w:rPr>
        <w:t>コメント</w:t>
      </w:r>
      <w:r w:rsidRPr="008040A6">
        <w:rPr>
          <w:rFonts w:ascii="Times New Roman" w:hAnsi="Times New Roman" w:cs="Times New Roman"/>
          <w:i/>
          <w:sz w:val="22"/>
          <w:szCs w:val="22"/>
          <w:lang w:eastAsia="ja-JP"/>
        </w:rPr>
        <w:t>:</w:t>
      </w:r>
    </w:p>
    <w:p w14:paraId="57D69B2A" w14:textId="77777777" w:rsidR="0098562A" w:rsidRPr="008040A6" w:rsidRDefault="0098562A"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5F0B7778" w14:textId="191A8072" w:rsidR="0098562A" w:rsidRPr="008040A6" w:rsidRDefault="0098562A"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28BE5D7F" w14:textId="77777777" w:rsidR="004629AB" w:rsidRPr="008040A6" w:rsidRDefault="004629AB"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55F30EEF" w14:textId="77777777" w:rsidR="0098562A" w:rsidRPr="008040A6" w:rsidRDefault="0098562A"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6890C695" w14:textId="77777777" w:rsidR="0098562A" w:rsidRPr="008040A6" w:rsidRDefault="0098562A"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0A39450E" w14:textId="77777777" w:rsidR="0098562A" w:rsidRPr="008040A6" w:rsidRDefault="0098562A" w:rsidP="007973A4">
      <w:pPr>
        <w:ind w:left="426"/>
        <w:jc w:val="both"/>
        <w:rPr>
          <w:rFonts w:ascii="Times New Roman" w:hAnsi="Times New Roman" w:cs="Times New Roman"/>
          <w:b/>
          <w:sz w:val="22"/>
          <w:szCs w:val="22"/>
          <w:lang w:eastAsia="ja-JP"/>
        </w:rPr>
      </w:pPr>
    </w:p>
    <w:p w14:paraId="60D3713D" w14:textId="03F81EC3" w:rsidR="0098562A" w:rsidRPr="008040A6" w:rsidRDefault="00885961" w:rsidP="0098562A">
      <w:pPr>
        <w:ind w:left="426"/>
        <w:jc w:val="both"/>
        <w:rPr>
          <w:rFonts w:ascii="Times New Roman" w:hAnsi="Times New Roman" w:cs="Times New Roman"/>
          <w:b/>
          <w:sz w:val="22"/>
          <w:szCs w:val="22"/>
          <w:lang w:eastAsia="ja-JP"/>
        </w:rPr>
      </w:pPr>
      <w:r w:rsidRPr="00C45048">
        <w:rPr>
          <w:rFonts w:hint="eastAsia"/>
          <w:b/>
          <w:bCs/>
          <w:lang w:eastAsia="ja-JP"/>
        </w:rPr>
        <w:t>うさぎとボート【カード分類課題】</w:t>
      </w:r>
    </w:p>
    <w:tbl>
      <w:tblPr>
        <w:tblStyle w:val="1"/>
        <w:tblW w:w="10598" w:type="dxa"/>
        <w:tblLook w:val="04A0" w:firstRow="1" w:lastRow="0" w:firstColumn="1" w:lastColumn="0" w:noHBand="0" w:noVBand="1"/>
      </w:tblPr>
      <w:tblGrid>
        <w:gridCol w:w="7763"/>
        <w:gridCol w:w="850"/>
        <w:gridCol w:w="993"/>
        <w:gridCol w:w="992"/>
      </w:tblGrid>
      <w:tr w:rsidR="007142C8" w:rsidRPr="008040A6" w14:paraId="6805FDE7" w14:textId="77777777" w:rsidTr="00D41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vAlign w:val="bottom"/>
          </w:tcPr>
          <w:p w14:paraId="2AAC260D" w14:textId="19356DA4" w:rsidR="007142C8" w:rsidRPr="008040A6" w:rsidRDefault="00885961" w:rsidP="007142C8">
            <w:pPr>
              <w:rPr>
                <w:rFonts w:ascii="Times New Roman" w:hAnsi="Times New Roman" w:cs="Times New Roman"/>
                <w:b w:val="0"/>
                <w:color w:val="000000" w:themeColor="text1"/>
                <w:lang w:eastAsia="ja-JP"/>
              </w:rPr>
            </w:pPr>
            <w:r w:rsidRPr="00885961">
              <w:rPr>
                <w:rFonts w:ascii="ＭＳ 明朝" w:eastAsia="ＭＳ 明朝" w:hAnsi="ＭＳ 明朝" w:cs="ＭＳ 明朝" w:hint="eastAsia"/>
                <w:b w:val="0"/>
                <w:bCs w:val="0"/>
                <w:i/>
                <w:iCs/>
                <w:color w:val="000000" w:themeColor="text1"/>
                <w:lang w:eastAsia="ja-JP"/>
              </w:rPr>
              <w:t>うさぎとボート【カード分類課題】</w:t>
            </w:r>
            <w:r w:rsidR="00485AA9" w:rsidRPr="008040A6">
              <w:rPr>
                <w:rFonts w:ascii="ＭＳ 明朝" w:eastAsia="ＭＳ 明朝" w:hAnsi="ＭＳ 明朝" w:cs="ＭＳ 明朝" w:hint="eastAsia"/>
                <w:b w:val="0"/>
                <w:iCs/>
                <w:color w:val="000000" w:themeColor="text1"/>
                <w:lang w:val="en-US" w:eastAsia="ja-JP"/>
              </w:rPr>
              <w:t>の使用</w:t>
            </w:r>
            <w:r w:rsidR="00485AA9">
              <w:rPr>
                <w:rFonts w:ascii="ＭＳ 明朝" w:eastAsia="ＭＳ 明朝" w:hAnsi="ＭＳ 明朝" w:cs="ＭＳ 明朝" w:hint="eastAsia"/>
                <w:b w:val="0"/>
                <w:iCs/>
                <w:color w:val="000000" w:themeColor="text1"/>
                <w:lang w:val="en-US" w:eastAsia="ja-JP"/>
              </w:rPr>
              <w:t>に際して</w:t>
            </w:r>
            <w:r w:rsidR="00485AA9" w:rsidRPr="008040A6">
              <w:rPr>
                <w:rFonts w:ascii="Times New Roman" w:hAnsi="Times New Roman" w:cs="Times New Roman"/>
                <w:b w:val="0"/>
                <w:color w:val="000000" w:themeColor="text1"/>
                <w:lang w:eastAsia="ja-JP"/>
              </w:rPr>
              <w:t xml:space="preserve">, </w:t>
            </w:r>
            <w:r w:rsidR="00485AA9" w:rsidRPr="008040A6">
              <w:rPr>
                <w:rFonts w:ascii="ＭＳ 明朝" w:eastAsia="ＭＳ 明朝" w:hAnsi="ＭＳ 明朝" w:cs="ＭＳ 明朝" w:hint="eastAsia"/>
                <w:b w:val="0"/>
                <w:color w:val="000000" w:themeColor="text1"/>
                <w:lang w:eastAsia="ja-JP"/>
              </w:rPr>
              <w:t>実施者は以下のことを</w:t>
            </w:r>
            <w:r w:rsidR="00CA3364">
              <w:rPr>
                <w:rFonts w:ascii="ＭＳ 明朝" w:eastAsia="ＭＳ 明朝" w:hAnsi="ＭＳ 明朝" w:cs="ＭＳ 明朝" w:hint="eastAsia"/>
                <w:b w:val="0"/>
                <w:color w:val="000000" w:themeColor="text1"/>
                <w:lang w:eastAsia="ja-JP"/>
              </w:rPr>
              <w:t>して</w:t>
            </w:r>
            <w:r w:rsidR="00CA3364" w:rsidRPr="008040A6">
              <w:rPr>
                <w:rFonts w:ascii="ＭＳ 明朝" w:eastAsia="ＭＳ 明朝" w:hAnsi="ＭＳ 明朝" w:cs="ＭＳ 明朝" w:hint="eastAsia"/>
                <w:b w:val="0"/>
                <w:color w:val="000000" w:themeColor="text1"/>
                <w:lang w:eastAsia="ja-JP"/>
              </w:rPr>
              <w:t>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293C81FD" w14:textId="56CF8D00"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はい</w:t>
            </w:r>
          </w:p>
        </w:tc>
        <w:tc>
          <w:tcPr>
            <w:tcW w:w="993" w:type="dxa"/>
            <w:tcBorders>
              <w:top w:val="single" w:sz="4" w:space="0" w:color="auto"/>
              <w:bottom w:val="single" w:sz="4" w:space="0" w:color="auto"/>
            </w:tcBorders>
            <w:vAlign w:val="bottom"/>
          </w:tcPr>
          <w:p w14:paraId="11538268" w14:textId="6D649C0D"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いいえ</w:t>
            </w:r>
          </w:p>
        </w:tc>
        <w:tc>
          <w:tcPr>
            <w:tcW w:w="992" w:type="dxa"/>
            <w:tcBorders>
              <w:top w:val="single" w:sz="4" w:space="0" w:color="auto"/>
              <w:bottom w:val="single" w:sz="4" w:space="0" w:color="auto"/>
            </w:tcBorders>
          </w:tcPr>
          <w:p w14:paraId="4BBE8BCC" w14:textId="35F144A4"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わからない</w:t>
            </w:r>
          </w:p>
        </w:tc>
      </w:tr>
      <w:tr w:rsidR="0098562A" w:rsidRPr="008040A6" w14:paraId="749B0B4C" w14:textId="77777777" w:rsidTr="00D4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nil"/>
            </w:tcBorders>
          </w:tcPr>
          <w:p w14:paraId="48EA7D3B" w14:textId="64E52B55" w:rsidR="0098562A" w:rsidRPr="008040A6" w:rsidRDefault="006E55D3" w:rsidP="00D953E9">
            <w:pPr>
              <w:pStyle w:val="a3"/>
              <w:numPr>
                <w:ilvl w:val="0"/>
                <w:numId w:val="14"/>
              </w:numPr>
              <w:ind w:left="426"/>
              <w:rPr>
                <w:rFonts w:ascii="Times New Roman" w:hAnsi="Times New Roman" w:cs="Times New Roman"/>
                <w:b w:val="0"/>
                <w:color w:val="000000" w:themeColor="text1"/>
                <w:lang w:eastAsia="ja-JP"/>
              </w:rPr>
            </w:pPr>
            <w:r>
              <w:rPr>
                <w:rFonts w:ascii="ＭＳ 明朝" w:eastAsia="ＭＳ 明朝" w:hAnsi="ＭＳ 明朝" w:cs="ＭＳ 明朝" w:hint="eastAsia"/>
                <w:b w:val="0"/>
                <w:color w:val="000000" w:themeColor="text1"/>
                <w:lang w:eastAsia="ja-JP"/>
              </w:rPr>
              <w:t>正誤の</w:t>
            </w:r>
            <w:r w:rsidRPr="006E55D3">
              <w:rPr>
                <w:rFonts w:ascii="ＭＳ 明朝" w:eastAsia="ＭＳ 明朝" w:hAnsi="ＭＳ 明朝" w:cs="ＭＳ 明朝" w:hint="eastAsia"/>
                <w:b w:val="0"/>
                <w:color w:val="000000" w:themeColor="text1"/>
                <w:lang w:eastAsia="ja-JP"/>
              </w:rPr>
              <w:t>フィードバック</w:t>
            </w:r>
            <w:r w:rsidR="003309F6">
              <w:rPr>
                <w:rFonts w:ascii="ＭＳ 明朝" w:eastAsia="ＭＳ 明朝" w:hAnsi="ＭＳ 明朝" w:cs="ＭＳ 明朝" w:hint="eastAsia"/>
                <w:b w:val="0"/>
                <w:color w:val="000000" w:themeColor="text1"/>
                <w:lang w:eastAsia="ja-JP"/>
              </w:rPr>
              <w:t>は本試行</w:t>
            </w:r>
            <w:r w:rsidR="003309F6" w:rsidRPr="006E55D3">
              <w:rPr>
                <w:rFonts w:ascii="ＭＳ 明朝" w:eastAsia="ＭＳ 明朝" w:hAnsi="ＭＳ 明朝" w:cs="ＭＳ 明朝" w:hint="eastAsia"/>
                <w:b w:val="0"/>
                <w:color w:val="000000" w:themeColor="text1"/>
                <w:lang w:eastAsia="ja-JP"/>
              </w:rPr>
              <w:t>では</w:t>
            </w:r>
            <w:r w:rsidRPr="006E55D3">
              <w:rPr>
                <w:rFonts w:ascii="ＭＳ 明朝" w:eastAsia="ＭＳ 明朝" w:hAnsi="ＭＳ 明朝" w:cs="ＭＳ 明朝" w:hint="eastAsia"/>
                <w:b w:val="0"/>
                <w:color w:val="000000" w:themeColor="text1"/>
                <w:lang w:eastAsia="ja-JP"/>
              </w:rPr>
              <w:t>控え、必要に応じて練習</w:t>
            </w:r>
            <w:r>
              <w:rPr>
                <w:rFonts w:ascii="ＭＳ 明朝" w:eastAsia="ＭＳ 明朝" w:hAnsi="ＭＳ 明朝" w:cs="ＭＳ 明朝" w:hint="eastAsia"/>
                <w:b w:val="0"/>
                <w:color w:val="000000" w:themeColor="text1"/>
                <w:lang w:eastAsia="ja-JP"/>
              </w:rPr>
              <w:t>試行</w:t>
            </w:r>
            <w:r w:rsidRPr="006E55D3">
              <w:rPr>
                <w:rFonts w:ascii="ＭＳ 明朝" w:eastAsia="ＭＳ 明朝" w:hAnsi="ＭＳ 明朝" w:cs="ＭＳ 明朝" w:hint="eastAsia"/>
                <w:b w:val="0"/>
                <w:color w:val="000000" w:themeColor="text1"/>
                <w:lang w:eastAsia="ja-JP"/>
              </w:rPr>
              <w:t>でのみ行う</w:t>
            </w:r>
          </w:p>
        </w:tc>
        <w:tc>
          <w:tcPr>
            <w:tcW w:w="850" w:type="dxa"/>
            <w:tcBorders>
              <w:top w:val="single" w:sz="4" w:space="0" w:color="auto"/>
              <w:bottom w:val="nil"/>
            </w:tcBorders>
          </w:tcPr>
          <w:p w14:paraId="66D31301" w14:textId="77777777" w:rsidR="0098562A" w:rsidRPr="008040A6" w:rsidRDefault="0098562A" w:rsidP="00D41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bottom w:val="nil"/>
            </w:tcBorders>
          </w:tcPr>
          <w:p w14:paraId="4A8CEDA5" w14:textId="77777777" w:rsidR="0098562A" w:rsidRPr="008040A6" w:rsidRDefault="0098562A" w:rsidP="00D41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bottom w:val="nil"/>
            </w:tcBorders>
          </w:tcPr>
          <w:p w14:paraId="1B85BC71" w14:textId="77777777" w:rsidR="0098562A" w:rsidRPr="008040A6" w:rsidRDefault="0098562A" w:rsidP="00D41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98562A" w:rsidRPr="008040A6" w14:paraId="0CFB525C" w14:textId="77777777" w:rsidTr="00D419F5">
        <w:tc>
          <w:tcPr>
            <w:cnfStyle w:val="001000000000" w:firstRow="0" w:lastRow="0" w:firstColumn="1" w:lastColumn="0" w:oddVBand="0" w:evenVBand="0" w:oddHBand="0" w:evenHBand="0" w:firstRowFirstColumn="0" w:firstRowLastColumn="0" w:lastRowFirstColumn="0" w:lastRowLastColumn="0"/>
            <w:tcW w:w="7763" w:type="dxa"/>
            <w:tcBorders>
              <w:top w:val="nil"/>
              <w:bottom w:val="single" w:sz="4" w:space="0" w:color="auto"/>
            </w:tcBorders>
          </w:tcPr>
          <w:p w14:paraId="7B0D510D" w14:textId="5EEE49DB" w:rsidR="0098562A" w:rsidRPr="008040A6" w:rsidRDefault="003309F6" w:rsidP="0098562A">
            <w:pPr>
              <w:pStyle w:val="a3"/>
              <w:numPr>
                <w:ilvl w:val="0"/>
                <w:numId w:val="14"/>
              </w:numPr>
              <w:ind w:left="426"/>
              <w:rPr>
                <w:rFonts w:ascii="Times New Roman" w:hAnsi="Times New Roman" w:cs="Times New Roman"/>
                <w:b w:val="0"/>
                <w:color w:val="000000" w:themeColor="text1"/>
                <w:lang w:eastAsia="ja-JP"/>
              </w:rPr>
            </w:pPr>
            <w:r w:rsidRPr="003309F6">
              <w:rPr>
                <w:rFonts w:ascii="ＭＳ 明朝" w:eastAsia="ＭＳ 明朝" w:hAnsi="ＭＳ 明朝" w:cs="ＭＳ 明朝" w:hint="eastAsia"/>
                <w:b w:val="0"/>
                <w:color w:val="000000" w:themeColor="text1"/>
                <w:lang w:eastAsia="ja-JP"/>
              </w:rPr>
              <w:t>子</w:t>
            </w:r>
            <w:r w:rsidR="004C7A63">
              <w:rPr>
                <w:rFonts w:ascii="ＭＳ 明朝" w:eastAsia="ＭＳ 明朝" w:hAnsi="ＭＳ 明朝" w:cs="ＭＳ 明朝" w:hint="eastAsia"/>
                <w:b w:val="0"/>
                <w:color w:val="000000" w:themeColor="text1"/>
                <w:lang w:eastAsia="ja-JP"/>
              </w:rPr>
              <w:t>どもの答えの手掛かりとなるようなヒントは与えない</w:t>
            </w:r>
            <w:r w:rsidRPr="003309F6">
              <w:rPr>
                <w:rFonts w:ascii="ＭＳ 明朝" w:eastAsia="ＭＳ 明朝" w:hAnsi="ＭＳ 明朝" w:cs="ＭＳ 明朝" w:hint="eastAsia"/>
                <w:b w:val="0"/>
                <w:color w:val="000000" w:themeColor="text1"/>
                <w:lang w:eastAsia="ja-JP"/>
              </w:rPr>
              <w:t>（例：指示の繰り返し、正解／不正解の表示）</w:t>
            </w:r>
          </w:p>
        </w:tc>
        <w:tc>
          <w:tcPr>
            <w:tcW w:w="850" w:type="dxa"/>
            <w:tcBorders>
              <w:top w:val="nil"/>
              <w:bottom w:val="single" w:sz="4" w:space="0" w:color="auto"/>
            </w:tcBorders>
          </w:tcPr>
          <w:p w14:paraId="48EB5609" w14:textId="77777777" w:rsidR="0098562A" w:rsidRPr="008040A6" w:rsidRDefault="0098562A" w:rsidP="00D41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single" w:sz="4" w:space="0" w:color="auto"/>
            </w:tcBorders>
          </w:tcPr>
          <w:p w14:paraId="075069EB" w14:textId="77777777" w:rsidR="0098562A" w:rsidRPr="008040A6" w:rsidRDefault="0098562A" w:rsidP="00D41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single" w:sz="4" w:space="0" w:color="auto"/>
            </w:tcBorders>
          </w:tcPr>
          <w:p w14:paraId="32FC1D43" w14:textId="77777777" w:rsidR="0098562A" w:rsidRPr="008040A6" w:rsidRDefault="0098562A" w:rsidP="00D41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bl>
    <w:p w14:paraId="20933DAF" w14:textId="77777777" w:rsidR="0098562A" w:rsidRPr="008040A6" w:rsidRDefault="0098562A" w:rsidP="0098562A">
      <w:pPr>
        <w:jc w:val="both"/>
        <w:rPr>
          <w:rFonts w:ascii="Times New Roman" w:hAnsi="Times New Roman" w:cs="Times New Roman"/>
          <w:sz w:val="22"/>
          <w:szCs w:val="22"/>
        </w:rPr>
      </w:pPr>
    </w:p>
    <w:p w14:paraId="4D01510F" w14:textId="77777777" w:rsidR="00A350EA" w:rsidRPr="008040A6" w:rsidRDefault="00A350EA" w:rsidP="00A350EA">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eastAsia="ja-JP"/>
        </w:rPr>
      </w:pPr>
      <w:r w:rsidRPr="008040A6">
        <w:rPr>
          <w:rFonts w:ascii="Times New Roman" w:hAnsi="Times New Roman" w:cs="Times New Roman" w:hint="eastAsia"/>
          <w:i/>
          <w:sz w:val="22"/>
          <w:szCs w:val="22"/>
          <w:lang w:eastAsia="ja-JP"/>
        </w:rPr>
        <w:t>メモ</w:t>
      </w:r>
      <w:r w:rsidRPr="008040A6">
        <w:rPr>
          <w:rFonts w:ascii="Times New Roman" w:hAnsi="Times New Roman" w:cs="Times New Roman"/>
          <w:i/>
          <w:sz w:val="22"/>
          <w:szCs w:val="22"/>
          <w:lang w:eastAsia="ja-JP"/>
        </w:rPr>
        <w:t>/</w:t>
      </w:r>
      <w:r w:rsidRPr="008040A6">
        <w:rPr>
          <w:rFonts w:ascii="Times New Roman" w:hAnsi="Times New Roman" w:cs="Times New Roman" w:hint="eastAsia"/>
          <w:i/>
          <w:sz w:val="22"/>
          <w:szCs w:val="22"/>
          <w:lang w:eastAsia="ja-JP"/>
        </w:rPr>
        <w:t>コメント</w:t>
      </w:r>
      <w:r w:rsidRPr="008040A6">
        <w:rPr>
          <w:rFonts w:ascii="Times New Roman" w:hAnsi="Times New Roman" w:cs="Times New Roman"/>
          <w:i/>
          <w:sz w:val="22"/>
          <w:szCs w:val="22"/>
          <w:lang w:eastAsia="ja-JP"/>
        </w:rPr>
        <w:t>:</w:t>
      </w:r>
    </w:p>
    <w:p w14:paraId="0C9424E9" w14:textId="77777777" w:rsidR="0098562A" w:rsidRPr="008040A6" w:rsidRDefault="0098562A"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2A58C527" w14:textId="338B6823" w:rsidR="0098562A" w:rsidRPr="008040A6" w:rsidRDefault="0098562A"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0626C9DB" w14:textId="77777777" w:rsidR="004629AB" w:rsidRPr="008040A6" w:rsidRDefault="004629AB"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2A904016" w14:textId="77777777" w:rsidR="0098562A" w:rsidRPr="008040A6" w:rsidRDefault="0098562A"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7AF75A70" w14:textId="77777777" w:rsidR="0098562A" w:rsidRPr="008040A6" w:rsidRDefault="0098562A" w:rsidP="0098562A">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6968495D" w14:textId="77777777" w:rsidR="0098562A" w:rsidRPr="008040A6" w:rsidRDefault="0098562A" w:rsidP="007973A4">
      <w:pPr>
        <w:ind w:left="426"/>
        <w:jc w:val="both"/>
        <w:rPr>
          <w:rFonts w:ascii="Times New Roman" w:hAnsi="Times New Roman" w:cs="Times New Roman"/>
          <w:b/>
          <w:sz w:val="22"/>
          <w:szCs w:val="22"/>
          <w:lang w:eastAsia="ja-JP"/>
        </w:rPr>
      </w:pPr>
    </w:p>
    <w:p w14:paraId="26234BC7" w14:textId="5F6B4971" w:rsidR="00310F8E" w:rsidRPr="008040A6" w:rsidRDefault="00885961" w:rsidP="007973A4">
      <w:pPr>
        <w:ind w:left="426"/>
        <w:jc w:val="both"/>
        <w:rPr>
          <w:rFonts w:ascii="Times New Roman" w:hAnsi="Times New Roman" w:cs="Times New Roman"/>
          <w:b/>
          <w:sz w:val="22"/>
          <w:szCs w:val="22"/>
          <w:lang w:eastAsia="ja-JP"/>
        </w:rPr>
      </w:pPr>
      <w:r w:rsidRPr="00C45048">
        <w:rPr>
          <w:rFonts w:ascii="Times New Roman" w:hAnsi="Times New Roman" w:cs="Times New Roman"/>
          <w:b/>
          <w:bCs/>
          <w:lang w:eastAsia="ja-JP"/>
        </w:rPr>
        <w:t>E</w:t>
      </w:r>
      <w:r w:rsidRPr="00C45048">
        <w:rPr>
          <w:rFonts w:ascii="Times New Roman" w:hAnsi="Times New Roman" w:cs="Times New Roman"/>
          <w:b/>
          <w:bCs/>
          <w:lang w:val="en-US" w:eastAsia="ja-JP"/>
        </w:rPr>
        <w:t>Y</w:t>
      </w:r>
      <w:r w:rsidRPr="00C45048">
        <w:rPr>
          <w:rFonts w:ascii="Times New Roman" w:hAnsi="Times New Roman" w:cs="Times New Roman"/>
          <w:b/>
          <w:bCs/>
          <w:lang w:eastAsia="ja-JP"/>
        </w:rPr>
        <w:t>T</w:t>
      </w:r>
      <w:r w:rsidRPr="00C45048">
        <w:rPr>
          <w:rFonts w:ascii="Times New Roman" w:hAnsi="Times New Roman" w:cs="Times New Roman"/>
          <w:b/>
          <w:bCs/>
          <w:lang w:eastAsia="ja-JP"/>
        </w:rPr>
        <w:t>ことば</w:t>
      </w:r>
      <w:r w:rsidRPr="00C45048">
        <w:rPr>
          <w:rFonts w:hint="eastAsia"/>
          <w:b/>
          <w:bCs/>
          <w:lang w:eastAsia="ja-JP"/>
        </w:rPr>
        <w:t>【語彙理解課題】</w:t>
      </w:r>
    </w:p>
    <w:tbl>
      <w:tblPr>
        <w:tblStyle w:val="1"/>
        <w:tblW w:w="10598" w:type="dxa"/>
        <w:tblLook w:val="04A0" w:firstRow="1" w:lastRow="0" w:firstColumn="1" w:lastColumn="0" w:noHBand="0" w:noVBand="1"/>
      </w:tblPr>
      <w:tblGrid>
        <w:gridCol w:w="7763"/>
        <w:gridCol w:w="850"/>
        <w:gridCol w:w="993"/>
        <w:gridCol w:w="992"/>
      </w:tblGrid>
      <w:tr w:rsidR="007142C8" w:rsidRPr="008040A6" w14:paraId="5D380B24" w14:textId="77777777" w:rsidTr="0012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vAlign w:val="bottom"/>
          </w:tcPr>
          <w:p w14:paraId="331EDDDF" w14:textId="6BDC74C6" w:rsidR="007142C8" w:rsidRPr="008040A6" w:rsidRDefault="00885961" w:rsidP="007142C8">
            <w:pPr>
              <w:rPr>
                <w:rFonts w:ascii="Times New Roman" w:hAnsi="Times New Roman" w:cs="Times New Roman"/>
                <w:b w:val="0"/>
                <w:color w:val="000000" w:themeColor="text1"/>
                <w:lang w:eastAsia="ja-JP"/>
              </w:rPr>
            </w:pPr>
            <w:r w:rsidRPr="00885961">
              <w:rPr>
                <w:rFonts w:ascii="Times New Roman" w:hAnsi="Times New Roman" w:cs="Times New Roman"/>
                <w:b w:val="0"/>
                <w:bCs w:val="0"/>
                <w:i/>
                <w:iCs/>
                <w:color w:val="000000" w:themeColor="text1"/>
                <w:lang w:eastAsia="ja-JP"/>
              </w:rPr>
              <w:t>EYT</w:t>
            </w:r>
            <w:r w:rsidRPr="00885961">
              <w:rPr>
                <w:rFonts w:ascii="Times New Roman" w:eastAsia="ＭＳ 明朝" w:hAnsi="Times New Roman" w:cs="Times New Roman"/>
                <w:b w:val="0"/>
                <w:bCs w:val="0"/>
                <w:i/>
                <w:iCs/>
                <w:color w:val="000000" w:themeColor="text1"/>
                <w:lang w:eastAsia="ja-JP"/>
              </w:rPr>
              <w:t>ことば【語彙理解課題】</w:t>
            </w:r>
            <w:r w:rsidR="00485AA9" w:rsidRPr="008040A6">
              <w:rPr>
                <w:rFonts w:ascii="ＭＳ 明朝" w:eastAsia="ＭＳ 明朝" w:hAnsi="ＭＳ 明朝" w:cs="ＭＳ 明朝" w:hint="eastAsia"/>
                <w:b w:val="0"/>
                <w:iCs/>
                <w:color w:val="000000" w:themeColor="text1"/>
                <w:lang w:val="en-US" w:eastAsia="ja-JP"/>
              </w:rPr>
              <w:t>の使用</w:t>
            </w:r>
            <w:r w:rsidR="00485AA9">
              <w:rPr>
                <w:rFonts w:ascii="ＭＳ 明朝" w:eastAsia="ＭＳ 明朝" w:hAnsi="ＭＳ 明朝" w:cs="ＭＳ 明朝" w:hint="eastAsia"/>
                <w:b w:val="0"/>
                <w:iCs/>
                <w:color w:val="000000" w:themeColor="text1"/>
                <w:lang w:val="en-US" w:eastAsia="ja-JP"/>
              </w:rPr>
              <w:t>に際して</w:t>
            </w:r>
            <w:r w:rsidR="00485AA9" w:rsidRPr="008040A6">
              <w:rPr>
                <w:rFonts w:ascii="Times New Roman" w:hAnsi="Times New Roman" w:cs="Times New Roman"/>
                <w:b w:val="0"/>
                <w:color w:val="000000" w:themeColor="text1"/>
                <w:lang w:eastAsia="ja-JP"/>
              </w:rPr>
              <w:t xml:space="preserve">, </w:t>
            </w:r>
            <w:r w:rsidR="00485AA9" w:rsidRPr="008040A6">
              <w:rPr>
                <w:rFonts w:ascii="ＭＳ 明朝" w:eastAsia="ＭＳ 明朝" w:hAnsi="ＭＳ 明朝" w:cs="ＭＳ 明朝" w:hint="eastAsia"/>
                <w:b w:val="0"/>
                <w:color w:val="000000" w:themeColor="text1"/>
                <w:lang w:eastAsia="ja-JP"/>
              </w:rPr>
              <w:t>実施者は以下のことを</w:t>
            </w:r>
            <w:r w:rsidR="00CA3364">
              <w:rPr>
                <w:rFonts w:ascii="ＭＳ 明朝" w:eastAsia="ＭＳ 明朝" w:hAnsi="ＭＳ 明朝" w:cs="ＭＳ 明朝" w:hint="eastAsia"/>
                <w:b w:val="0"/>
                <w:color w:val="000000" w:themeColor="text1"/>
                <w:lang w:eastAsia="ja-JP"/>
              </w:rPr>
              <w:t>して</w:t>
            </w:r>
            <w:r w:rsidR="00CA3364" w:rsidRPr="008040A6">
              <w:rPr>
                <w:rFonts w:ascii="ＭＳ 明朝" w:eastAsia="ＭＳ 明朝" w:hAnsi="ＭＳ 明朝" w:cs="ＭＳ 明朝" w:hint="eastAsia"/>
                <w:b w:val="0"/>
                <w:color w:val="000000" w:themeColor="text1"/>
                <w:lang w:eastAsia="ja-JP"/>
              </w:rPr>
              <w:t>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42327FEA" w14:textId="11722B62"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はい</w:t>
            </w:r>
          </w:p>
        </w:tc>
        <w:tc>
          <w:tcPr>
            <w:tcW w:w="993" w:type="dxa"/>
            <w:tcBorders>
              <w:top w:val="single" w:sz="4" w:space="0" w:color="auto"/>
              <w:bottom w:val="single" w:sz="4" w:space="0" w:color="auto"/>
            </w:tcBorders>
            <w:vAlign w:val="bottom"/>
          </w:tcPr>
          <w:p w14:paraId="26620DEC" w14:textId="18760FA7"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いいえ</w:t>
            </w:r>
          </w:p>
        </w:tc>
        <w:tc>
          <w:tcPr>
            <w:tcW w:w="992" w:type="dxa"/>
            <w:tcBorders>
              <w:top w:val="single" w:sz="4" w:space="0" w:color="auto"/>
              <w:bottom w:val="single" w:sz="4" w:space="0" w:color="auto"/>
            </w:tcBorders>
          </w:tcPr>
          <w:p w14:paraId="1ABCEF61" w14:textId="220200C7"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わからない</w:t>
            </w:r>
          </w:p>
        </w:tc>
      </w:tr>
      <w:tr w:rsidR="00310F8E" w:rsidRPr="008040A6" w14:paraId="3AD3D400" w14:textId="77777777" w:rsidTr="00126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tcBorders>
          </w:tcPr>
          <w:p w14:paraId="4A10590A" w14:textId="7383B108" w:rsidR="00310F8E" w:rsidRPr="008040A6" w:rsidRDefault="00CC3D78" w:rsidP="00791609">
            <w:pPr>
              <w:pStyle w:val="a3"/>
              <w:numPr>
                <w:ilvl w:val="0"/>
                <w:numId w:val="8"/>
              </w:numPr>
              <w:ind w:left="426"/>
              <w:rPr>
                <w:rFonts w:ascii="Times New Roman" w:hAnsi="Times New Roman" w:cs="Times New Roman"/>
                <w:b w:val="0"/>
                <w:color w:val="000000" w:themeColor="text1"/>
                <w:lang w:eastAsia="ja-JP"/>
              </w:rPr>
            </w:pPr>
            <w:r w:rsidRPr="00CC3D78">
              <w:rPr>
                <w:rFonts w:ascii="ＭＳ 明朝" w:eastAsia="ＭＳ 明朝" w:hAnsi="ＭＳ 明朝" w:cs="ＭＳ 明朝" w:hint="eastAsia"/>
                <w:b w:val="0"/>
                <w:color w:val="000000" w:themeColor="text1"/>
                <w:lang w:eastAsia="ja-JP"/>
              </w:rPr>
              <w:t>単語</w:t>
            </w:r>
            <w:r>
              <w:rPr>
                <w:rFonts w:ascii="ＭＳ 明朝" w:eastAsia="ＭＳ 明朝" w:hAnsi="ＭＳ 明朝" w:cs="ＭＳ 明朝" w:hint="eastAsia"/>
                <w:b w:val="0"/>
                <w:color w:val="000000" w:themeColor="text1"/>
                <w:lang w:eastAsia="ja-JP"/>
              </w:rPr>
              <w:t>は適度に</w:t>
            </w:r>
            <w:r w:rsidRPr="00CC3D78">
              <w:rPr>
                <w:rFonts w:ascii="ＭＳ 明朝" w:eastAsia="ＭＳ 明朝" w:hAnsi="ＭＳ 明朝" w:cs="ＭＳ 明朝" w:hint="eastAsia"/>
                <w:b w:val="0"/>
                <w:color w:val="000000" w:themeColor="text1"/>
                <w:lang w:eastAsia="ja-JP"/>
              </w:rPr>
              <w:t>正しい発音のみを受け入れる（正確な発音ができない言語障害の場合を除く）</w:t>
            </w:r>
          </w:p>
        </w:tc>
        <w:tc>
          <w:tcPr>
            <w:tcW w:w="850" w:type="dxa"/>
            <w:tcBorders>
              <w:top w:val="single" w:sz="4" w:space="0" w:color="auto"/>
            </w:tcBorders>
          </w:tcPr>
          <w:p w14:paraId="7034C339" w14:textId="77777777" w:rsidR="00310F8E" w:rsidRPr="008040A6" w:rsidRDefault="00310F8E"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tcBorders>
          </w:tcPr>
          <w:p w14:paraId="333265CF" w14:textId="77777777" w:rsidR="00310F8E" w:rsidRPr="008040A6" w:rsidRDefault="00310F8E"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tcBorders>
          </w:tcPr>
          <w:p w14:paraId="2F7872AB" w14:textId="77777777" w:rsidR="00310F8E" w:rsidRPr="008040A6" w:rsidRDefault="00310F8E" w:rsidP="00A9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310F8E" w:rsidRPr="008040A6" w14:paraId="190CFCAD" w14:textId="77777777" w:rsidTr="00A908A7">
        <w:tc>
          <w:tcPr>
            <w:cnfStyle w:val="001000000000" w:firstRow="0" w:lastRow="0" w:firstColumn="1" w:lastColumn="0" w:oddVBand="0" w:evenVBand="0" w:oddHBand="0" w:evenHBand="0" w:firstRowFirstColumn="0" w:firstRowLastColumn="0" w:lastRowFirstColumn="0" w:lastRowLastColumn="0"/>
            <w:tcW w:w="7763" w:type="dxa"/>
          </w:tcPr>
          <w:p w14:paraId="6B78E195" w14:textId="166D6FE9" w:rsidR="00310F8E" w:rsidRPr="008040A6" w:rsidRDefault="00CC3D78" w:rsidP="00310F8E">
            <w:pPr>
              <w:pStyle w:val="a3"/>
              <w:numPr>
                <w:ilvl w:val="0"/>
                <w:numId w:val="8"/>
              </w:numPr>
              <w:ind w:left="426"/>
              <w:rPr>
                <w:rFonts w:ascii="Times New Roman" w:hAnsi="Times New Roman" w:cs="Times New Roman"/>
                <w:b w:val="0"/>
                <w:color w:val="000000" w:themeColor="text1"/>
                <w:lang w:eastAsia="ja-JP"/>
              </w:rPr>
            </w:pPr>
            <w:r>
              <w:rPr>
                <w:rFonts w:ascii="ＭＳ 明朝" w:eastAsia="ＭＳ 明朝" w:hAnsi="ＭＳ 明朝" w:cs="ＭＳ 明朝" w:hint="eastAsia"/>
                <w:b w:val="0"/>
                <w:color w:val="000000" w:themeColor="text1"/>
                <w:lang w:eastAsia="ja-JP"/>
              </w:rPr>
              <w:t>ターゲット</w:t>
            </w:r>
            <w:r w:rsidRPr="00CC3D78">
              <w:rPr>
                <w:rFonts w:ascii="ＭＳ 明朝" w:eastAsia="ＭＳ 明朝" w:hAnsi="ＭＳ 明朝" w:cs="ＭＳ 明朝" w:hint="eastAsia"/>
                <w:b w:val="0"/>
                <w:color w:val="000000" w:themeColor="text1"/>
                <w:lang w:eastAsia="ja-JP"/>
              </w:rPr>
              <w:t>語を含む長い単語を受け入れる（例：</w:t>
            </w:r>
            <w:r w:rsidR="004C7A63">
              <w:rPr>
                <w:rFonts w:ascii="ＭＳ 明朝" w:eastAsia="ＭＳ 明朝" w:hAnsi="ＭＳ 明朝" w:cs="ＭＳ 明朝" w:hint="eastAsia"/>
                <w:b w:val="0"/>
                <w:color w:val="000000" w:themeColor="text1"/>
                <w:lang w:eastAsia="ja-JP"/>
              </w:rPr>
              <w:t>「スクリュー」に対し「</w:t>
            </w:r>
            <w:r w:rsidRPr="00CC3D78">
              <w:rPr>
                <w:rFonts w:ascii="ＭＳ 明朝" w:eastAsia="ＭＳ 明朝" w:hAnsi="ＭＳ 明朝" w:cs="ＭＳ 明朝" w:hint="eastAsia"/>
                <w:b w:val="0"/>
                <w:color w:val="000000" w:themeColor="text1"/>
                <w:lang w:eastAsia="ja-JP"/>
              </w:rPr>
              <w:t>スクリュードライバー</w:t>
            </w:r>
            <w:r w:rsidR="004C7A63">
              <w:rPr>
                <w:rFonts w:ascii="ＭＳ 明朝" w:eastAsia="ＭＳ 明朝" w:hAnsi="ＭＳ 明朝" w:cs="ＭＳ 明朝" w:hint="eastAsia"/>
                <w:b w:val="0"/>
                <w:color w:val="000000" w:themeColor="text1"/>
                <w:lang w:eastAsia="ja-JP"/>
              </w:rPr>
              <w:t>」と言う</w:t>
            </w:r>
            <w:r>
              <w:rPr>
                <w:rFonts w:ascii="ＭＳ 明朝" w:eastAsia="ＭＳ 明朝" w:hAnsi="ＭＳ 明朝" w:cs="ＭＳ 明朝"/>
                <w:b w:val="0"/>
                <w:color w:val="000000" w:themeColor="text1"/>
                <w:lang w:eastAsia="ja-JP"/>
              </w:rPr>
              <w:t>）</w:t>
            </w:r>
          </w:p>
        </w:tc>
        <w:tc>
          <w:tcPr>
            <w:tcW w:w="850" w:type="dxa"/>
          </w:tcPr>
          <w:p w14:paraId="17730C50" w14:textId="77777777" w:rsidR="00310F8E" w:rsidRPr="008040A6" w:rsidRDefault="00310F8E"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Pr>
          <w:p w14:paraId="33AC2437" w14:textId="77777777" w:rsidR="00310F8E" w:rsidRPr="008040A6" w:rsidRDefault="00310F8E"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Pr>
          <w:p w14:paraId="6DF632EF" w14:textId="77777777" w:rsidR="00310F8E" w:rsidRPr="008040A6" w:rsidRDefault="00310F8E" w:rsidP="00A9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412629" w:rsidRPr="008040A6" w14:paraId="115E6415" w14:textId="77777777" w:rsidTr="00126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bottom w:val="nil"/>
            </w:tcBorders>
          </w:tcPr>
          <w:p w14:paraId="280DA5F3" w14:textId="28192649" w:rsidR="00412629" w:rsidRPr="008040A6" w:rsidRDefault="00CC3D78" w:rsidP="00412629">
            <w:pPr>
              <w:pStyle w:val="a3"/>
              <w:numPr>
                <w:ilvl w:val="0"/>
                <w:numId w:val="8"/>
              </w:numPr>
              <w:ind w:left="426"/>
              <w:rPr>
                <w:rFonts w:ascii="Times New Roman" w:hAnsi="Times New Roman" w:cs="Times New Roman"/>
                <w:b w:val="0"/>
                <w:color w:val="000000" w:themeColor="text1"/>
                <w:lang w:eastAsia="ja-JP"/>
              </w:rPr>
            </w:pPr>
            <w:r>
              <w:rPr>
                <w:rFonts w:ascii="ＭＳ 明朝" w:eastAsia="ＭＳ 明朝" w:hAnsi="ＭＳ 明朝" w:cs="ＭＳ 明朝" w:hint="eastAsia"/>
                <w:b w:val="0"/>
                <w:color w:val="000000" w:themeColor="text1"/>
                <w:lang w:eastAsia="ja-JP"/>
              </w:rPr>
              <w:t>ターゲット</w:t>
            </w:r>
            <w:r w:rsidRPr="00CC3D78">
              <w:rPr>
                <w:rFonts w:ascii="ＭＳ 明朝" w:eastAsia="ＭＳ 明朝" w:hAnsi="ＭＳ 明朝" w:cs="ＭＳ 明朝" w:hint="eastAsia"/>
                <w:b w:val="0"/>
                <w:color w:val="000000" w:themeColor="text1"/>
                <w:lang w:eastAsia="ja-JP"/>
              </w:rPr>
              <w:t>語の代替として認められているものだけを受け入れる（例：</w:t>
            </w:r>
            <w:r w:rsidRPr="00CC3D78">
              <w:rPr>
                <w:rFonts w:ascii="Times New Roman" w:hAnsi="Times New Roman" w:cs="Times New Roman" w:hint="eastAsia"/>
                <w:b w:val="0"/>
                <w:color w:val="000000" w:themeColor="text1"/>
                <w:lang w:eastAsia="ja-JP"/>
              </w:rPr>
              <w:t>hippo</w:t>
            </w:r>
            <w:r>
              <w:rPr>
                <w:rFonts w:ascii="ＭＳ 明朝" w:eastAsia="ＭＳ 明朝" w:hAnsi="ＭＳ 明朝" w:cs="ＭＳ 明朝" w:hint="eastAsia"/>
                <w:b w:val="0"/>
                <w:color w:val="000000" w:themeColor="text1"/>
                <w:lang w:val="en-US" w:eastAsia="ja-JP"/>
              </w:rPr>
              <w:t>）</w:t>
            </w:r>
          </w:p>
        </w:tc>
        <w:tc>
          <w:tcPr>
            <w:tcW w:w="850" w:type="dxa"/>
            <w:tcBorders>
              <w:bottom w:val="nil"/>
            </w:tcBorders>
          </w:tcPr>
          <w:p w14:paraId="2EA41725" w14:textId="301E7BA2" w:rsidR="00412629" w:rsidRPr="008040A6" w:rsidRDefault="00412629" w:rsidP="00412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bottom w:val="nil"/>
            </w:tcBorders>
          </w:tcPr>
          <w:p w14:paraId="6818C54C" w14:textId="1C79BA43" w:rsidR="00412629" w:rsidRPr="008040A6" w:rsidRDefault="00412629" w:rsidP="00412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bottom w:val="nil"/>
            </w:tcBorders>
          </w:tcPr>
          <w:p w14:paraId="1955F32A" w14:textId="04EB6FF7" w:rsidR="00412629" w:rsidRPr="008040A6" w:rsidRDefault="00412629" w:rsidP="00412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1024B4" w:rsidRPr="008040A6" w14:paraId="09DC1CB8" w14:textId="77777777" w:rsidTr="00ED3A76">
        <w:tc>
          <w:tcPr>
            <w:cnfStyle w:val="001000000000" w:firstRow="0" w:lastRow="0" w:firstColumn="1" w:lastColumn="0" w:oddVBand="0" w:evenVBand="0" w:oddHBand="0" w:evenHBand="0" w:firstRowFirstColumn="0" w:firstRowLastColumn="0" w:lastRowFirstColumn="0" w:lastRowLastColumn="0"/>
            <w:tcW w:w="7763" w:type="dxa"/>
            <w:tcBorders>
              <w:top w:val="nil"/>
              <w:bottom w:val="nil"/>
            </w:tcBorders>
          </w:tcPr>
          <w:p w14:paraId="3AC47937" w14:textId="0B8DCDD4" w:rsidR="001024B4" w:rsidRPr="008040A6" w:rsidRDefault="00CC3D78" w:rsidP="001024B4">
            <w:pPr>
              <w:pStyle w:val="a3"/>
              <w:numPr>
                <w:ilvl w:val="0"/>
                <w:numId w:val="8"/>
              </w:numPr>
              <w:ind w:left="426"/>
              <w:rPr>
                <w:rFonts w:ascii="Times New Roman" w:hAnsi="Times New Roman" w:cs="Times New Roman"/>
                <w:color w:val="000000" w:themeColor="text1"/>
                <w:lang w:eastAsia="ja-JP"/>
              </w:rPr>
            </w:pPr>
            <w:r w:rsidRPr="00CC3D78">
              <w:rPr>
                <w:rFonts w:ascii="ＭＳ 明朝" w:eastAsia="ＭＳ 明朝" w:hAnsi="ＭＳ 明朝" w:cs="ＭＳ 明朝" w:hint="eastAsia"/>
                <w:b w:val="0"/>
                <w:color w:val="000000" w:themeColor="text1"/>
                <w:lang w:eastAsia="ja-JP"/>
              </w:rPr>
              <w:t>評価中または評価後に特定の単語を教えたり練習したりすることを避ける</w:t>
            </w:r>
          </w:p>
        </w:tc>
        <w:tc>
          <w:tcPr>
            <w:tcW w:w="850" w:type="dxa"/>
            <w:tcBorders>
              <w:top w:val="nil"/>
              <w:bottom w:val="nil"/>
            </w:tcBorders>
          </w:tcPr>
          <w:p w14:paraId="1E6B0D32" w14:textId="6BFB12B8" w:rsidR="001024B4" w:rsidRPr="008040A6" w:rsidRDefault="001024B4" w:rsidP="00102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nil"/>
            </w:tcBorders>
          </w:tcPr>
          <w:p w14:paraId="0BE60551" w14:textId="1A0A1C26" w:rsidR="001024B4" w:rsidRPr="008040A6" w:rsidRDefault="001024B4" w:rsidP="00102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nil"/>
            </w:tcBorders>
          </w:tcPr>
          <w:p w14:paraId="1266B937" w14:textId="10E6A8A9" w:rsidR="001024B4" w:rsidRPr="008040A6" w:rsidRDefault="001024B4" w:rsidP="00102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1024B4" w:rsidRPr="008040A6" w14:paraId="56E28DC1" w14:textId="77777777" w:rsidTr="00126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bottom w:val="single" w:sz="4" w:space="0" w:color="auto"/>
            </w:tcBorders>
          </w:tcPr>
          <w:p w14:paraId="6FA30F88" w14:textId="3B35D840" w:rsidR="001024B4" w:rsidRPr="008040A6" w:rsidRDefault="00751C8C" w:rsidP="001024B4">
            <w:pPr>
              <w:pStyle w:val="a3"/>
              <w:numPr>
                <w:ilvl w:val="0"/>
                <w:numId w:val="8"/>
              </w:numPr>
              <w:ind w:left="426"/>
              <w:rPr>
                <w:rFonts w:ascii="Times New Roman" w:hAnsi="Times New Roman" w:cs="Times New Roman"/>
                <w:b w:val="0"/>
                <w:color w:val="000000" w:themeColor="text1"/>
                <w:lang w:eastAsia="ja-JP"/>
              </w:rPr>
            </w:pPr>
            <w:r>
              <w:rPr>
                <w:rFonts w:ascii="ＭＳ 明朝" w:eastAsia="ＭＳ 明朝" w:hAnsi="ＭＳ 明朝" w:cs="ＭＳ 明朝" w:hint="eastAsia"/>
                <w:b w:val="0"/>
                <w:color w:val="000000" w:themeColor="text1"/>
                <w:lang w:eastAsia="ja-JP"/>
              </w:rPr>
              <w:t>促し</w:t>
            </w:r>
            <w:r w:rsidRPr="00751C8C">
              <w:rPr>
                <w:rFonts w:ascii="Times New Roman" w:eastAsia="ＭＳ 明朝" w:hAnsi="Times New Roman" w:cs="Times New Roman"/>
                <w:b w:val="0"/>
                <w:color w:val="000000" w:themeColor="text1"/>
                <w:lang w:val="en-US" w:eastAsia="ja-JP"/>
              </w:rPr>
              <w:t>(prompt)</w:t>
            </w:r>
            <w:r>
              <w:rPr>
                <w:rFonts w:ascii="ＭＳ 明朝" w:eastAsia="ＭＳ 明朝" w:hAnsi="ＭＳ 明朝" w:cs="ＭＳ 明朝" w:hint="eastAsia"/>
                <w:b w:val="0"/>
                <w:color w:val="000000" w:themeColor="text1"/>
                <w:lang w:val="en-US" w:eastAsia="ja-JP"/>
              </w:rPr>
              <w:t>ボタン</w:t>
            </w:r>
            <w:r w:rsidR="004C7A63">
              <w:rPr>
                <w:rFonts w:ascii="ＭＳ 明朝" w:eastAsia="ＭＳ 明朝" w:hAnsi="ＭＳ 明朝" w:cs="ＭＳ 明朝" w:hint="eastAsia"/>
                <w:b w:val="0"/>
                <w:color w:val="000000" w:themeColor="text1"/>
                <w:lang w:eastAsia="ja-JP"/>
              </w:rPr>
              <w:t>を</w:t>
            </w:r>
            <w:r w:rsidR="00CC3D78" w:rsidRPr="00CC3D78">
              <w:rPr>
                <w:rFonts w:ascii="ＭＳ 明朝" w:eastAsia="ＭＳ 明朝" w:hAnsi="ＭＳ 明朝" w:cs="ＭＳ 明朝" w:hint="eastAsia"/>
                <w:b w:val="0"/>
                <w:color w:val="000000" w:themeColor="text1"/>
                <w:lang w:eastAsia="ja-JP"/>
              </w:rPr>
              <w:t>適切な</w:t>
            </w:r>
            <w:r w:rsidR="004C7A63">
              <w:rPr>
                <w:rFonts w:ascii="ＭＳ 明朝" w:eastAsia="ＭＳ 明朝" w:hAnsi="ＭＳ 明朝" w:cs="ＭＳ 明朝" w:hint="eastAsia"/>
                <w:b w:val="0"/>
                <w:color w:val="000000" w:themeColor="text1"/>
                <w:lang w:eastAsia="ja-JP"/>
              </w:rPr>
              <w:t>回数使用し</w:t>
            </w:r>
            <w:r w:rsidR="004C7A63">
              <w:rPr>
                <w:rFonts w:ascii="ＭＳ 明朝" w:eastAsia="ＭＳ 明朝" w:hAnsi="ＭＳ 明朝" w:cs="ＭＳ 明朝"/>
                <w:b w:val="0"/>
                <w:color w:val="000000" w:themeColor="text1"/>
                <w:lang w:val="en-US" w:eastAsia="ja-JP"/>
              </w:rPr>
              <w:t>,</w:t>
            </w:r>
            <w:r w:rsidR="00CC3D78" w:rsidRPr="00CC3D78">
              <w:rPr>
                <w:rFonts w:ascii="ＭＳ 明朝" w:eastAsia="ＭＳ 明朝" w:hAnsi="ＭＳ 明朝" w:cs="ＭＳ 明朝" w:hint="eastAsia"/>
                <w:b w:val="0"/>
                <w:color w:val="000000" w:themeColor="text1"/>
                <w:lang w:eastAsia="ja-JP"/>
              </w:rPr>
              <w:t>子</w:t>
            </w:r>
            <w:r w:rsidR="004C7A63">
              <w:rPr>
                <w:rFonts w:ascii="ＭＳ 明朝" w:eastAsia="ＭＳ 明朝" w:hAnsi="ＭＳ 明朝" w:cs="ＭＳ 明朝" w:hint="eastAsia"/>
                <w:b w:val="0"/>
                <w:color w:val="000000" w:themeColor="text1"/>
                <w:lang w:eastAsia="ja-JP"/>
              </w:rPr>
              <w:t>どもの語彙産出力を見極めることと</w:t>
            </w:r>
            <w:r w:rsidR="00CC3D78" w:rsidRPr="00CC3D78">
              <w:rPr>
                <w:rFonts w:ascii="ＭＳ 明朝" w:eastAsia="ＭＳ 明朝" w:hAnsi="ＭＳ 明朝" w:cs="ＭＳ 明朝" w:hint="eastAsia"/>
                <w:b w:val="0"/>
                <w:color w:val="000000" w:themeColor="text1"/>
                <w:lang w:eastAsia="ja-JP"/>
              </w:rPr>
              <w:t>子</w:t>
            </w:r>
            <w:r w:rsidR="004C7A63">
              <w:rPr>
                <w:rFonts w:ascii="ＭＳ 明朝" w:eastAsia="ＭＳ 明朝" w:hAnsi="ＭＳ 明朝" w:cs="ＭＳ 明朝" w:hint="eastAsia"/>
                <w:b w:val="0"/>
                <w:color w:val="000000" w:themeColor="text1"/>
                <w:lang w:eastAsia="ja-JP"/>
              </w:rPr>
              <w:t>どもが</w:t>
            </w:r>
            <w:r w:rsidR="00CC3D78" w:rsidRPr="00CC3D78">
              <w:rPr>
                <w:rFonts w:ascii="ＭＳ 明朝" w:eastAsia="ＭＳ 明朝" w:hAnsi="ＭＳ 明朝" w:cs="ＭＳ 明朝" w:hint="eastAsia"/>
                <w:b w:val="0"/>
                <w:color w:val="000000" w:themeColor="text1"/>
                <w:lang w:eastAsia="ja-JP"/>
              </w:rPr>
              <w:t>イライラ</w:t>
            </w:r>
            <w:r w:rsidR="004C7A63">
              <w:rPr>
                <w:rFonts w:ascii="ＭＳ 明朝" w:eastAsia="ＭＳ 明朝" w:hAnsi="ＭＳ 明朝" w:cs="ＭＳ 明朝" w:hint="eastAsia"/>
                <w:b w:val="0"/>
                <w:color w:val="000000" w:themeColor="text1"/>
                <w:lang w:eastAsia="ja-JP"/>
              </w:rPr>
              <w:t>しないようにすることとの</w:t>
            </w:r>
            <w:r w:rsidR="00CC3D78" w:rsidRPr="00CC3D78">
              <w:rPr>
                <w:rFonts w:ascii="ＭＳ 明朝" w:eastAsia="ＭＳ 明朝" w:hAnsi="ＭＳ 明朝" w:cs="ＭＳ 明朝" w:hint="eastAsia"/>
                <w:b w:val="0"/>
                <w:color w:val="000000" w:themeColor="text1"/>
                <w:lang w:eastAsia="ja-JP"/>
              </w:rPr>
              <w:t>バランスをとる</w:t>
            </w:r>
          </w:p>
        </w:tc>
        <w:tc>
          <w:tcPr>
            <w:tcW w:w="850" w:type="dxa"/>
            <w:tcBorders>
              <w:top w:val="nil"/>
              <w:bottom w:val="single" w:sz="4" w:space="0" w:color="auto"/>
            </w:tcBorders>
          </w:tcPr>
          <w:p w14:paraId="5D97D50F" w14:textId="5E3E745B" w:rsidR="001024B4" w:rsidRPr="008040A6" w:rsidRDefault="001024B4" w:rsidP="00102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single" w:sz="4" w:space="0" w:color="auto"/>
            </w:tcBorders>
          </w:tcPr>
          <w:p w14:paraId="24D575A5" w14:textId="1D02A5EC" w:rsidR="001024B4" w:rsidRPr="008040A6" w:rsidRDefault="001024B4" w:rsidP="00102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single" w:sz="4" w:space="0" w:color="auto"/>
            </w:tcBorders>
          </w:tcPr>
          <w:p w14:paraId="2C0F0293" w14:textId="09A40091" w:rsidR="001024B4" w:rsidRPr="008040A6" w:rsidRDefault="001024B4" w:rsidP="00102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bl>
    <w:p w14:paraId="033F3623" w14:textId="2929BBA3" w:rsidR="002F1676" w:rsidRPr="008040A6" w:rsidRDefault="002F1676">
      <w:pPr>
        <w:rPr>
          <w:rFonts w:ascii="Times New Roman" w:hAnsi="Times New Roman" w:cs="Times New Roman"/>
          <w:sz w:val="22"/>
          <w:szCs w:val="22"/>
        </w:rPr>
      </w:pPr>
    </w:p>
    <w:p w14:paraId="468F7C79" w14:textId="77777777" w:rsidR="00A350EA" w:rsidRPr="008040A6" w:rsidRDefault="00A350EA" w:rsidP="00A350EA">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eastAsia="ja-JP"/>
        </w:rPr>
      </w:pPr>
      <w:r w:rsidRPr="008040A6">
        <w:rPr>
          <w:rFonts w:ascii="Times New Roman" w:hAnsi="Times New Roman" w:cs="Times New Roman" w:hint="eastAsia"/>
          <w:i/>
          <w:sz w:val="22"/>
          <w:szCs w:val="22"/>
          <w:lang w:eastAsia="ja-JP"/>
        </w:rPr>
        <w:t>メモ</w:t>
      </w:r>
      <w:r w:rsidRPr="008040A6">
        <w:rPr>
          <w:rFonts w:ascii="Times New Roman" w:hAnsi="Times New Roman" w:cs="Times New Roman"/>
          <w:i/>
          <w:sz w:val="22"/>
          <w:szCs w:val="22"/>
          <w:lang w:eastAsia="ja-JP"/>
        </w:rPr>
        <w:t>/</w:t>
      </w:r>
      <w:r w:rsidRPr="008040A6">
        <w:rPr>
          <w:rFonts w:ascii="Times New Roman" w:hAnsi="Times New Roman" w:cs="Times New Roman" w:hint="eastAsia"/>
          <w:i/>
          <w:sz w:val="22"/>
          <w:szCs w:val="22"/>
          <w:lang w:eastAsia="ja-JP"/>
        </w:rPr>
        <w:t>コメント</w:t>
      </w:r>
      <w:r w:rsidRPr="008040A6">
        <w:rPr>
          <w:rFonts w:ascii="Times New Roman" w:hAnsi="Times New Roman" w:cs="Times New Roman"/>
          <w:i/>
          <w:sz w:val="22"/>
          <w:szCs w:val="22"/>
          <w:lang w:eastAsia="ja-JP"/>
        </w:rPr>
        <w:t>:</w:t>
      </w:r>
    </w:p>
    <w:p w14:paraId="06C12D51" w14:textId="77777777" w:rsidR="00791609" w:rsidRPr="008040A6" w:rsidRDefault="00791609" w:rsidP="0079160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1F7FFDE1" w14:textId="57BE69D7" w:rsidR="00791609" w:rsidRPr="008040A6" w:rsidRDefault="00791609" w:rsidP="0079160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3EEF3A8B" w14:textId="7AA5AD60" w:rsidR="004629AB" w:rsidRPr="008040A6" w:rsidRDefault="004629AB" w:rsidP="0079160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40F935A2" w14:textId="77777777" w:rsidR="004629AB" w:rsidRPr="008040A6" w:rsidRDefault="004629AB" w:rsidP="0079160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0C3B6D52" w14:textId="77777777" w:rsidR="00791609" w:rsidRPr="008040A6" w:rsidRDefault="00791609" w:rsidP="0079160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41101DED" w14:textId="2258F267" w:rsidR="00791609" w:rsidRPr="008040A6" w:rsidRDefault="00791609">
      <w:pPr>
        <w:rPr>
          <w:rFonts w:ascii="Times New Roman" w:hAnsi="Times New Roman" w:cs="Times New Roman"/>
          <w:sz w:val="22"/>
          <w:szCs w:val="22"/>
          <w:lang w:eastAsia="ja-JP"/>
        </w:rPr>
      </w:pPr>
    </w:p>
    <w:p w14:paraId="7FF7928F" w14:textId="77777777" w:rsidR="004629AB" w:rsidRPr="008040A6" w:rsidRDefault="004629AB">
      <w:pPr>
        <w:rPr>
          <w:rFonts w:ascii="Times New Roman" w:hAnsi="Times New Roman" w:cs="Times New Roman"/>
          <w:b/>
          <w:sz w:val="22"/>
          <w:szCs w:val="22"/>
          <w:lang w:eastAsia="ja-JP"/>
        </w:rPr>
      </w:pPr>
      <w:r w:rsidRPr="008040A6">
        <w:rPr>
          <w:rFonts w:ascii="Times New Roman" w:hAnsi="Times New Roman" w:cs="Times New Roman"/>
          <w:b/>
          <w:sz w:val="22"/>
          <w:szCs w:val="22"/>
          <w:lang w:eastAsia="ja-JP"/>
        </w:rPr>
        <w:br w:type="page"/>
      </w:r>
    </w:p>
    <w:p w14:paraId="0DFD032C" w14:textId="5567CA4A" w:rsidR="00126F24" w:rsidRPr="008040A6" w:rsidRDefault="00126F24" w:rsidP="00126F24">
      <w:pPr>
        <w:ind w:left="426"/>
        <w:jc w:val="both"/>
        <w:rPr>
          <w:rFonts w:ascii="Times New Roman" w:hAnsi="Times New Roman" w:cs="Times New Roman"/>
          <w:b/>
          <w:sz w:val="22"/>
          <w:szCs w:val="22"/>
          <w:lang w:eastAsia="ja-JP"/>
        </w:rPr>
      </w:pPr>
      <w:r w:rsidRPr="008040A6">
        <w:rPr>
          <w:rFonts w:ascii="Times New Roman" w:hAnsi="Times New Roman" w:cs="Times New Roman"/>
          <w:b/>
          <w:sz w:val="22"/>
          <w:szCs w:val="22"/>
          <w:lang w:eastAsia="ja-JP"/>
        </w:rPr>
        <w:lastRenderedPageBreak/>
        <w:t>PRSIST</w:t>
      </w:r>
      <w:r w:rsidR="00885961">
        <w:rPr>
          <w:rFonts w:ascii="Times New Roman" w:hAnsi="Times New Roman" w:cs="Times New Roman"/>
          <w:b/>
          <w:sz w:val="22"/>
          <w:szCs w:val="22"/>
          <w:lang w:eastAsia="ja-JP"/>
        </w:rPr>
        <w:t xml:space="preserve"> </w:t>
      </w:r>
      <w:r w:rsidR="00885961">
        <w:rPr>
          <w:rFonts w:ascii="Times New Roman" w:hAnsi="Times New Roman" w:cs="Times New Roman" w:hint="eastAsia"/>
          <w:b/>
          <w:sz w:val="22"/>
          <w:szCs w:val="22"/>
          <w:lang w:eastAsia="ja-JP"/>
        </w:rPr>
        <w:t>評価</w:t>
      </w:r>
    </w:p>
    <w:tbl>
      <w:tblPr>
        <w:tblStyle w:val="1"/>
        <w:tblW w:w="10598" w:type="dxa"/>
        <w:tblLook w:val="04A0" w:firstRow="1" w:lastRow="0" w:firstColumn="1" w:lastColumn="0" w:noHBand="0" w:noVBand="1"/>
      </w:tblPr>
      <w:tblGrid>
        <w:gridCol w:w="7763"/>
        <w:gridCol w:w="850"/>
        <w:gridCol w:w="993"/>
        <w:gridCol w:w="992"/>
      </w:tblGrid>
      <w:tr w:rsidR="007142C8" w:rsidRPr="008040A6" w14:paraId="0DF13F0F" w14:textId="77777777" w:rsidTr="00906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vAlign w:val="bottom"/>
          </w:tcPr>
          <w:p w14:paraId="3E6F5B58" w14:textId="6AD2C5E2" w:rsidR="007142C8" w:rsidRPr="008040A6" w:rsidRDefault="007142C8" w:rsidP="007142C8">
            <w:pPr>
              <w:rPr>
                <w:rFonts w:ascii="Times New Roman" w:hAnsi="Times New Roman" w:cs="Times New Roman"/>
                <w:b w:val="0"/>
                <w:color w:val="000000" w:themeColor="text1"/>
                <w:lang w:eastAsia="ja-JP"/>
              </w:rPr>
            </w:pPr>
            <w:r w:rsidRPr="008040A6">
              <w:rPr>
                <w:rFonts w:ascii="Times New Roman" w:hAnsi="Times New Roman" w:cs="Times New Roman"/>
                <w:b w:val="0"/>
                <w:i/>
                <w:color w:val="000000" w:themeColor="text1"/>
                <w:lang w:eastAsia="ja-JP"/>
              </w:rPr>
              <w:t xml:space="preserve">PRSIST </w:t>
            </w:r>
            <w:r w:rsidR="004A153A">
              <w:rPr>
                <w:rFonts w:ascii="ＭＳ 明朝" w:eastAsia="ＭＳ 明朝" w:hAnsi="ＭＳ 明朝" w:cs="ＭＳ 明朝" w:hint="eastAsia"/>
                <w:b w:val="0"/>
                <w:i/>
                <w:color w:val="000000" w:themeColor="text1"/>
                <w:lang w:eastAsia="ja-JP"/>
              </w:rPr>
              <w:t xml:space="preserve">記憶カードゲーム </w:t>
            </w:r>
            <w:r w:rsidR="00485AA9" w:rsidRPr="008040A6">
              <w:rPr>
                <w:rFonts w:ascii="ＭＳ 明朝" w:eastAsia="ＭＳ 明朝" w:hAnsi="ＭＳ 明朝" w:cs="ＭＳ 明朝" w:hint="eastAsia"/>
                <w:b w:val="0"/>
                <w:iCs/>
                <w:color w:val="000000" w:themeColor="text1"/>
                <w:lang w:val="en-US" w:eastAsia="ja-JP"/>
              </w:rPr>
              <w:t>の使用</w:t>
            </w:r>
            <w:r w:rsidR="00485AA9">
              <w:rPr>
                <w:rFonts w:ascii="ＭＳ 明朝" w:eastAsia="ＭＳ 明朝" w:hAnsi="ＭＳ 明朝" w:cs="ＭＳ 明朝" w:hint="eastAsia"/>
                <w:b w:val="0"/>
                <w:iCs/>
                <w:color w:val="000000" w:themeColor="text1"/>
                <w:lang w:val="en-US" w:eastAsia="ja-JP"/>
              </w:rPr>
              <w:t>に際して</w:t>
            </w:r>
            <w:r w:rsidR="00485AA9" w:rsidRPr="008040A6">
              <w:rPr>
                <w:rFonts w:ascii="Times New Roman" w:hAnsi="Times New Roman" w:cs="Times New Roman"/>
                <w:b w:val="0"/>
                <w:color w:val="000000" w:themeColor="text1"/>
                <w:lang w:eastAsia="ja-JP"/>
              </w:rPr>
              <w:t xml:space="preserve">, </w:t>
            </w:r>
            <w:r w:rsidR="00485AA9" w:rsidRPr="008040A6">
              <w:rPr>
                <w:rFonts w:ascii="ＭＳ 明朝" w:eastAsia="ＭＳ 明朝" w:hAnsi="ＭＳ 明朝" w:cs="ＭＳ 明朝" w:hint="eastAsia"/>
                <w:b w:val="0"/>
                <w:color w:val="000000" w:themeColor="text1"/>
                <w:lang w:eastAsia="ja-JP"/>
              </w:rPr>
              <w:t>実施者は以下のことを</w:t>
            </w:r>
            <w:r w:rsidR="00CA3364">
              <w:rPr>
                <w:rFonts w:ascii="ＭＳ 明朝" w:eastAsia="ＭＳ 明朝" w:hAnsi="ＭＳ 明朝" w:cs="ＭＳ 明朝" w:hint="eastAsia"/>
                <w:b w:val="0"/>
                <w:color w:val="000000" w:themeColor="text1"/>
                <w:lang w:eastAsia="ja-JP"/>
              </w:rPr>
              <w:t>して</w:t>
            </w:r>
            <w:r w:rsidR="00CA3364" w:rsidRPr="008040A6">
              <w:rPr>
                <w:rFonts w:ascii="ＭＳ 明朝" w:eastAsia="ＭＳ 明朝" w:hAnsi="ＭＳ 明朝" w:cs="ＭＳ 明朝" w:hint="eastAsia"/>
                <w:b w:val="0"/>
                <w:color w:val="000000" w:themeColor="text1"/>
                <w:lang w:eastAsia="ja-JP"/>
              </w:rPr>
              <w:t>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511006D3" w14:textId="4EFBC0C1"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はい</w:t>
            </w:r>
          </w:p>
        </w:tc>
        <w:tc>
          <w:tcPr>
            <w:tcW w:w="993" w:type="dxa"/>
            <w:tcBorders>
              <w:top w:val="single" w:sz="4" w:space="0" w:color="auto"/>
              <w:bottom w:val="single" w:sz="4" w:space="0" w:color="auto"/>
            </w:tcBorders>
            <w:vAlign w:val="bottom"/>
          </w:tcPr>
          <w:p w14:paraId="6EE2ADE8" w14:textId="4BBE020E"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いいえ</w:t>
            </w:r>
          </w:p>
        </w:tc>
        <w:tc>
          <w:tcPr>
            <w:tcW w:w="992" w:type="dxa"/>
            <w:tcBorders>
              <w:top w:val="single" w:sz="4" w:space="0" w:color="auto"/>
              <w:bottom w:val="single" w:sz="4" w:space="0" w:color="auto"/>
            </w:tcBorders>
          </w:tcPr>
          <w:p w14:paraId="093694A5" w14:textId="668CC240"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わからない</w:t>
            </w:r>
          </w:p>
        </w:tc>
      </w:tr>
      <w:tr w:rsidR="0090622B" w:rsidRPr="008040A6" w14:paraId="7462995A" w14:textId="77777777" w:rsidTr="00906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nil"/>
            </w:tcBorders>
          </w:tcPr>
          <w:p w14:paraId="2DA3C726" w14:textId="00C504F7" w:rsidR="0090622B" w:rsidRPr="008040A6" w:rsidRDefault="009B6080" w:rsidP="0090622B">
            <w:pPr>
              <w:pStyle w:val="a3"/>
              <w:numPr>
                <w:ilvl w:val="0"/>
                <w:numId w:val="9"/>
              </w:numPr>
              <w:ind w:left="426"/>
              <w:rPr>
                <w:rFonts w:ascii="Times New Roman" w:hAnsi="Times New Roman" w:cs="Times New Roman"/>
                <w:b w:val="0"/>
                <w:color w:val="000000" w:themeColor="text1"/>
                <w:lang w:eastAsia="ja-JP"/>
              </w:rPr>
            </w:pPr>
            <w:r w:rsidRPr="009B6080">
              <w:rPr>
                <w:rFonts w:ascii="ＭＳ 明朝" w:eastAsia="ＭＳ 明朝" w:hAnsi="ＭＳ 明朝" w:cs="ＭＳ 明朝" w:hint="eastAsia"/>
                <w:b w:val="0"/>
                <w:color w:val="000000" w:themeColor="text1"/>
                <w:lang w:eastAsia="ja-JP"/>
              </w:rPr>
              <w:t>一度に</w:t>
            </w:r>
            <w:r w:rsidRPr="009B6080">
              <w:rPr>
                <w:rFonts w:ascii="Times New Roman" w:hAnsi="Times New Roman" w:cs="Times New Roman" w:hint="eastAsia"/>
                <w:b w:val="0"/>
                <w:color w:val="000000" w:themeColor="text1"/>
                <w:lang w:eastAsia="ja-JP"/>
              </w:rPr>
              <w:t>4</w:t>
            </w:r>
            <w:r w:rsidRPr="009B6080">
              <w:rPr>
                <w:rFonts w:ascii="ＭＳ 明朝" w:eastAsia="ＭＳ 明朝" w:hAnsi="ＭＳ 明朝" w:cs="ＭＳ 明朝" w:hint="eastAsia"/>
                <w:b w:val="0"/>
                <w:color w:val="000000" w:themeColor="text1"/>
                <w:lang w:eastAsia="ja-JP"/>
              </w:rPr>
              <w:t>人（</w:t>
            </w:r>
            <w:r w:rsidR="00EE1091">
              <w:rPr>
                <w:rFonts w:ascii="ＭＳ 明朝" w:eastAsia="ＭＳ 明朝" w:hAnsi="ＭＳ 明朝" w:cs="ＭＳ 明朝" w:hint="eastAsia"/>
                <w:b w:val="0"/>
                <w:color w:val="000000" w:themeColor="text1"/>
                <w:lang w:eastAsia="ja-JP"/>
              </w:rPr>
              <w:t>必要であれば</w:t>
            </w:r>
            <w:r w:rsidR="00EE1091" w:rsidRPr="00885961">
              <w:rPr>
                <w:rFonts w:ascii="Times New Roman" w:eastAsia="ＭＳ 明朝" w:hAnsi="Times New Roman" w:cs="Times New Roman"/>
                <w:color w:val="000000" w:themeColor="text1"/>
                <w:lang w:val="en-US" w:eastAsia="ja-JP"/>
              </w:rPr>
              <w:t>3</w:t>
            </w:r>
            <w:r w:rsidRPr="009B6080">
              <w:rPr>
                <w:rFonts w:ascii="ＭＳ 明朝" w:eastAsia="ＭＳ 明朝" w:hAnsi="ＭＳ 明朝" w:cs="ＭＳ 明朝" w:hint="eastAsia"/>
                <w:b w:val="0"/>
                <w:color w:val="000000" w:themeColor="text1"/>
                <w:lang w:eastAsia="ja-JP"/>
              </w:rPr>
              <w:t>人）の子ども</w:t>
            </w:r>
            <w:r w:rsidR="00EE1091">
              <w:rPr>
                <w:rFonts w:ascii="ＭＳ 明朝" w:eastAsia="ＭＳ 明朝" w:hAnsi="ＭＳ 明朝" w:cs="ＭＳ 明朝" w:hint="eastAsia"/>
                <w:b w:val="0"/>
                <w:color w:val="000000" w:themeColor="text1"/>
                <w:lang w:eastAsia="ja-JP"/>
              </w:rPr>
              <w:t>を</w:t>
            </w:r>
            <w:r>
              <w:rPr>
                <w:rFonts w:ascii="ＭＳ 明朝" w:eastAsia="ＭＳ 明朝" w:hAnsi="ＭＳ 明朝" w:cs="ＭＳ 明朝" w:hint="eastAsia"/>
                <w:b w:val="0"/>
                <w:color w:val="000000" w:themeColor="text1"/>
                <w:lang w:eastAsia="ja-JP"/>
              </w:rPr>
              <w:t>活動</w:t>
            </w:r>
            <w:r w:rsidRPr="009B6080">
              <w:rPr>
                <w:rFonts w:ascii="ＭＳ 明朝" w:eastAsia="ＭＳ 明朝" w:hAnsi="ＭＳ 明朝" w:cs="ＭＳ 明朝" w:hint="eastAsia"/>
                <w:b w:val="0"/>
                <w:color w:val="000000" w:themeColor="text1"/>
                <w:lang w:eastAsia="ja-JP"/>
              </w:rPr>
              <w:t>に参加</w:t>
            </w:r>
            <w:r w:rsidR="00EE1091">
              <w:rPr>
                <w:rFonts w:ascii="ＭＳ 明朝" w:eastAsia="ＭＳ 明朝" w:hAnsi="ＭＳ 明朝" w:cs="ＭＳ 明朝" w:hint="eastAsia"/>
                <w:b w:val="0"/>
                <w:color w:val="000000" w:themeColor="text1"/>
                <w:lang w:eastAsia="ja-JP"/>
              </w:rPr>
              <w:t>させる</w:t>
            </w:r>
          </w:p>
        </w:tc>
        <w:tc>
          <w:tcPr>
            <w:tcW w:w="850" w:type="dxa"/>
            <w:tcBorders>
              <w:top w:val="single" w:sz="4" w:space="0" w:color="auto"/>
              <w:bottom w:val="nil"/>
            </w:tcBorders>
          </w:tcPr>
          <w:p w14:paraId="7F1BC0C3" w14:textId="329E9C9B"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bottom w:val="nil"/>
            </w:tcBorders>
          </w:tcPr>
          <w:p w14:paraId="66BEEF60" w14:textId="09EAB06B"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bottom w:val="nil"/>
            </w:tcBorders>
          </w:tcPr>
          <w:p w14:paraId="45F21D80" w14:textId="0B7E9EA3"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90622B" w:rsidRPr="008040A6" w14:paraId="30610DF5" w14:textId="77777777" w:rsidTr="0090622B">
        <w:tc>
          <w:tcPr>
            <w:cnfStyle w:val="001000000000" w:firstRow="0" w:lastRow="0" w:firstColumn="1" w:lastColumn="0" w:oddVBand="0" w:evenVBand="0" w:oddHBand="0" w:evenHBand="0" w:firstRowFirstColumn="0" w:firstRowLastColumn="0" w:lastRowFirstColumn="0" w:lastRowLastColumn="0"/>
            <w:tcW w:w="7763" w:type="dxa"/>
            <w:tcBorders>
              <w:top w:val="nil"/>
              <w:bottom w:val="nil"/>
            </w:tcBorders>
          </w:tcPr>
          <w:p w14:paraId="3D617D58" w14:textId="7E4CF84D" w:rsidR="0090622B" w:rsidRPr="008040A6" w:rsidRDefault="009B6080" w:rsidP="0090622B">
            <w:pPr>
              <w:pStyle w:val="a3"/>
              <w:numPr>
                <w:ilvl w:val="0"/>
                <w:numId w:val="9"/>
              </w:numPr>
              <w:ind w:left="426"/>
              <w:rPr>
                <w:rFonts w:ascii="Times New Roman" w:hAnsi="Times New Roman" w:cs="Times New Roman"/>
                <w:b w:val="0"/>
                <w:color w:val="000000" w:themeColor="text1"/>
                <w:lang w:eastAsia="ja-JP"/>
              </w:rPr>
            </w:pPr>
            <w:r w:rsidRPr="009B6080">
              <w:rPr>
                <w:rFonts w:ascii="ＭＳ 明朝" w:eastAsia="ＭＳ 明朝" w:hAnsi="ＭＳ 明朝" w:cs="ＭＳ 明朝" w:hint="eastAsia"/>
                <w:b w:val="0"/>
                <w:color w:val="000000" w:themeColor="text1"/>
                <w:lang w:eastAsia="ja-JP"/>
              </w:rPr>
              <w:t>活動に参加する子どもたちが、同じような年齢や能力であることを確認する</w:t>
            </w:r>
          </w:p>
        </w:tc>
        <w:tc>
          <w:tcPr>
            <w:tcW w:w="850" w:type="dxa"/>
            <w:tcBorders>
              <w:top w:val="nil"/>
              <w:bottom w:val="nil"/>
            </w:tcBorders>
          </w:tcPr>
          <w:p w14:paraId="6012659E" w14:textId="04970B86"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nil"/>
            </w:tcBorders>
          </w:tcPr>
          <w:p w14:paraId="3CD157A2" w14:textId="31A1D0AC"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nil"/>
            </w:tcBorders>
          </w:tcPr>
          <w:p w14:paraId="461BB7A5" w14:textId="27CF2AC8"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183BD7" w:rsidRPr="008040A6" w14:paraId="0E482FED" w14:textId="77777777" w:rsidTr="00906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bottom w:val="nil"/>
            </w:tcBorders>
          </w:tcPr>
          <w:p w14:paraId="185414A2" w14:textId="19690BA1" w:rsidR="00183BD7" w:rsidRPr="008040A6" w:rsidRDefault="009B6080" w:rsidP="0090622B">
            <w:pPr>
              <w:pStyle w:val="a3"/>
              <w:numPr>
                <w:ilvl w:val="0"/>
                <w:numId w:val="9"/>
              </w:numPr>
              <w:ind w:left="426"/>
              <w:rPr>
                <w:rFonts w:ascii="Times New Roman" w:hAnsi="Times New Roman" w:cs="Times New Roman"/>
                <w:b w:val="0"/>
                <w:color w:val="000000" w:themeColor="text1"/>
                <w:lang w:eastAsia="ja-JP"/>
              </w:rPr>
            </w:pPr>
            <w:r w:rsidRPr="009B6080">
              <w:rPr>
                <w:rFonts w:ascii="ＭＳ 明朝" w:eastAsia="ＭＳ 明朝" w:hAnsi="ＭＳ 明朝" w:cs="ＭＳ 明朝" w:hint="eastAsia"/>
                <w:b w:val="0"/>
                <w:color w:val="000000" w:themeColor="text1"/>
                <w:lang w:eastAsia="ja-JP"/>
              </w:rPr>
              <w:t>子どもたちの年齢や能力に応じた適切な数のペアを使用し、</w:t>
            </w:r>
            <w:r w:rsidR="00EE1091">
              <w:rPr>
                <w:rFonts w:ascii="ＭＳ 明朝" w:eastAsia="ＭＳ 明朝" w:hAnsi="ＭＳ 明朝" w:cs="ＭＳ 明朝" w:hint="eastAsia"/>
                <w:b w:val="0"/>
                <w:color w:val="000000" w:themeColor="text1"/>
                <w:lang w:eastAsia="ja-JP"/>
              </w:rPr>
              <w:t>それらを適切な</w:t>
            </w:r>
            <w:r w:rsidR="0076368F">
              <w:rPr>
                <w:rFonts w:ascii="ＭＳ 明朝" w:eastAsia="ＭＳ 明朝" w:hAnsi="ＭＳ 明朝" w:cs="ＭＳ 明朝" w:hint="eastAsia"/>
                <w:b w:val="0"/>
                <w:color w:val="000000" w:themeColor="text1"/>
                <w:lang w:eastAsia="ja-JP"/>
              </w:rPr>
              <w:t>位置</w:t>
            </w:r>
            <w:r w:rsidRPr="009B6080">
              <w:rPr>
                <w:rFonts w:ascii="ＭＳ 明朝" w:eastAsia="ＭＳ 明朝" w:hAnsi="ＭＳ 明朝" w:cs="ＭＳ 明朝" w:hint="eastAsia"/>
                <w:b w:val="0"/>
                <w:color w:val="000000" w:themeColor="text1"/>
                <w:lang w:eastAsia="ja-JP"/>
              </w:rPr>
              <w:t>に配置</w:t>
            </w:r>
            <w:r w:rsidR="00EE1091">
              <w:rPr>
                <w:rFonts w:ascii="ＭＳ 明朝" w:eastAsia="ＭＳ 明朝" w:hAnsi="ＭＳ 明朝" w:cs="ＭＳ 明朝" w:hint="eastAsia"/>
                <w:b w:val="0"/>
                <w:color w:val="000000" w:themeColor="text1"/>
                <w:lang w:eastAsia="ja-JP"/>
              </w:rPr>
              <w:t>し、</w:t>
            </w:r>
            <w:r w:rsidR="00EE1091" w:rsidRPr="009B6080">
              <w:rPr>
                <w:rFonts w:ascii="ＭＳ 明朝" w:eastAsia="ＭＳ 明朝" w:hAnsi="ＭＳ 明朝" w:cs="ＭＳ 明朝" w:hint="eastAsia"/>
                <w:b w:val="0"/>
                <w:color w:val="000000" w:themeColor="text1"/>
                <w:lang w:eastAsia="ja-JP"/>
              </w:rPr>
              <w:t>約</w:t>
            </w:r>
            <w:r w:rsidR="00EE1091" w:rsidRPr="009B6080">
              <w:rPr>
                <w:rFonts w:ascii="Times New Roman" w:hAnsi="Times New Roman" w:cs="Times New Roman" w:hint="eastAsia"/>
                <w:b w:val="0"/>
                <w:color w:val="000000" w:themeColor="text1"/>
                <w:lang w:eastAsia="ja-JP"/>
              </w:rPr>
              <w:t>10</w:t>
            </w:r>
            <w:r w:rsidR="00EE1091" w:rsidRPr="009B6080">
              <w:rPr>
                <w:rFonts w:ascii="ＭＳ 明朝" w:eastAsia="ＭＳ 明朝" w:hAnsi="ＭＳ 明朝" w:cs="ＭＳ 明朝" w:hint="eastAsia"/>
                <w:b w:val="0"/>
                <w:color w:val="000000" w:themeColor="text1"/>
                <w:lang w:eastAsia="ja-JP"/>
              </w:rPr>
              <w:t>分間のゲームを行</w:t>
            </w:r>
            <w:r w:rsidR="00EE1091">
              <w:rPr>
                <w:rFonts w:ascii="ＭＳ 明朝" w:eastAsia="ＭＳ 明朝" w:hAnsi="ＭＳ 明朝" w:cs="ＭＳ 明朝" w:hint="eastAsia"/>
                <w:b w:val="0"/>
                <w:color w:val="000000" w:themeColor="text1"/>
                <w:lang w:eastAsia="ja-JP"/>
              </w:rPr>
              <w:t>う</w:t>
            </w:r>
          </w:p>
        </w:tc>
        <w:tc>
          <w:tcPr>
            <w:tcW w:w="850" w:type="dxa"/>
            <w:tcBorders>
              <w:top w:val="nil"/>
              <w:bottom w:val="nil"/>
            </w:tcBorders>
          </w:tcPr>
          <w:p w14:paraId="6CA84EE2" w14:textId="77777777" w:rsidR="00183BD7" w:rsidRPr="008040A6" w:rsidRDefault="00183BD7"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lang w:eastAsia="ja-JP"/>
              </w:rPr>
            </w:pPr>
          </w:p>
        </w:tc>
        <w:tc>
          <w:tcPr>
            <w:tcW w:w="993" w:type="dxa"/>
            <w:tcBorders>
              <w:top w:val="nil"/>
              <w:bottom w:val="nil"/>
            </w:tcBorders>
          </w:tcPr>
          <w:p w14:paraId="0FE7319C" w14:textId="77777777" w:rsidR="00183BD7" w:rsidRPr="008040A6" w:rsidRDefault="00183BD7"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lang w:eastAsia="ja-JP"/>
              </w:rPr>
            </w:pPr>
          </w:p>
        </w:tc>
        <w:tc>
          <w:tcPr>
            <w:tcW w:w="992" w:type="dxa"/>
            <w:tcBorders>
              <w:top w:val="nil"/>
              <w:bottom w:val="nil"/>
            </w:tcBorders>
          </w:tcPr>
          <w:p w14:paraId="3366EABD" w14:textId="77777777" w:rsidR="00183BD7" w:rsidRPr="008040A6" w:rsidRDefault="00183BD7"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lang w:eastAsia="ja-JP"/>
              </w:rPr>
            </w:pPr>
          </w:p>
        </w:tc>
      </w:tr>
      <w:tr w:rsidR="0090622B" w:rsidRPr="008040A6" w14:paraId="588EB2B6" w14:textId="77777777" w:rsidTr="0090622B">
        <w:tc>
          <w:tcPr>
            <w:cnfStyle w:val="001000000000" w:firstRow="0" w:lastRow="0" w:firstColumn="1" w:lastColumn="0" w:oddVBand="0" w:evenVBand="0" w:oddHBand="0" w:evenHBand="0" w:firstRowFirstColumn="0" w:firstRowLastColumn="0" w:lastRowFirstColumn="0" w:lastRowLastColumn="0"/>
            <w:tcW w:w="7763" w:type="dxa"/>
            <w:tcBorders>
              <w:top w:val="nil"/>
              <w:bottom w:val="nil"/>
            </w:tcBorders>
          </w:tcPr>
          <w:p w14:paraId="219A8A85" w14:textId="2B26FC2C" w:rsidR="0090622B" w:rsidRPr="008040A6" w:rsidRDefault="0076368F" w:rsidP="0090622B">
            <w:pPr>
              <w:pStyle w:val="a3"/>
              <w:numPr>
                <w:ilvl w:val="0"/>
                <w:numId w:val="9"/>
              </w:numPr>
              <w:ind w:left="426"/>
              <w:rPr>
                <w:rFonts w:ascii="Times New Roman" w:hAnsi="Times New Roman" w:cs="Times New Roman"/>
                <w:b w:val="0"/>
                <w:color w:val="000000" w:themeColor="text1"/>
                <w:lang w:eastAsia="ja-JP"/>
              </w:rPr>
            </w:pPr>
            <w:r w:rsidRPr="00803E07">
              <w:rPr>
                <w:rFonts w:ascii="ＭＳ 明朝" w:eastAsia="ＭＳ 明朝" w:hAnsi="ＭＳ 明朝" w:cs="ＭＳ 明朝" w:hint="eastAsia"/>
                <w:b w:val="0"/>
                <w:color w:val="000000" w:themeColor="text1"/>
                <w:lang w:eastAsia="ja-JP"/>
              </w:rPr>
              <w:t>活動を始める前に、活動の内容、ルール、順序を明確に、簡潔に、</w:t>
            </w:r>
            <w:r>
              <w:rPr>
                <w:rFonts w:ascii="ＭＳ 明朝" w:eastAsia="ＭＳ 明朝" w:hAnsi="ＭＳ 明朝" w:cs="ＭＳ 明朝" w:hint="eastAsia"/>
                <w:b w:val="0"/>
                <w:color w:val="000000" w:themeColor="text1"/>
                <w:lang w:eastAsia="ja-JP"/>
              </w:rPr>
              <w:t>全て</w:t>
            </w:r>
            <w:r w:rsidRPr="00803E07">
              <w:rPr>
                <w:rFonts w:ascii="ＭＳ 明朝" w:eastAsia="ＭＳ 明朝" w:hAnsi="ＭＳ 明朝" w:cs="ＭＳ 明朝" w:hint="eastAsia"/>
                <w:b w:val="0"/>
                <w:color w:val="000000" w:themeColor="text1"/>
                <w:lang w:eastAsia="ja-JP"/>
              </w:rPr>
              <w:t>説明する</w:t>
            </w:r>
            <w:r w:rsidRPr="0076368F">
              <w:rPr>
                <w:rFonts w:ascii="ＭＳ 明朝" w:eastAsia="ＭＳ 明朝" w:hAnsi="ＭＳ 明朝" w:cs="ＭＳ 明朝" w:hint="eastAsia"/>
                <w:b w:val="0"/>
                <w:color w:val="000000" w:themeColor="text1"/>
                <w:lang w:eastAsia="ja-JP"/>
              </w:rPr>
              <w:t>（例：ペアとは何か、どうやって見つけるか、見つけた場合</w:t>
            </w:r>
            <w:r w:rsidRPr="0076368F">
              <w:rPr>
                <w:rFonts w:ascii="Times New Roman" w:hAnsi="Times New Roman" w:cs="Times New Roman" w:hint="eastAsia"/>
                <w:b w:val="0"/>
                <w:color w:val="000000" w:themeColor="text1"/>
                <w:lang w:eastAsia="ja-JP"/>
              </w:rPr>
              <w:t>/</w:t>
            </w:r>
            <w:r w:rsidRPr="0076368F">
              <w:rPr>
                <w:rFonts w:ascii="ＭＳ 明朝" w:eastAsia="ＭＳ 明朝" w:hAnsi="ＭＳ 明朝" w:cs="ＭＳ 明朝" w:hint="eastAsia"/>
                <w:b w:val="0"/>
                <w:color w:val="000000" w:themeColor="text1"/>
                <w:lang w:eastAsia="ja-JP"/>
              </w:rPr>
              <w:t>見つけられなかった場合はどうなるか、順番を守ることを説明する）</w:t>
            </w:r>
          </w:p>
        </w:tc>
        <w:tc>
          <w:tcPr>
            <w:tcW w:w="850" w:type="dxa"/>
            <w:tcBorders>
              <w:top w:val="nil"/>
              <w:bottom w:val="nil"/>
            </w:tcBorders>
          </w:tcPr>
          <w:p w14:paraId="40C0C25E" w14:textId="43CAA7F0"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nil"/>
            </w:tcBorders>
          </w:tcPr>
          <w:p w14:paraId="3DED76E0" w14:textId="50996A58"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nil"/>
            </w:tcBorders>
          </w:tcPr>
          <w:p w14:paraId="59F64A56" w14:textId="289188BD"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183BD7" w:rsidRPr="008040A6" w14:paraId="0EA543EE" w14:textId="77777777" w:rsidTr="00126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tcBorders>
          </w:tcPr>
          <w:p w14:paraId="7B0CD001" w14:textId="6EE319FE" w:rsidR="0090622B" w:rsidRPr="008040A6" w:rsidRDefault="009B6080" w:rsidP="0090622B">
            <w:pPr>
              <w:pStyle w:val="a3"/>
              <w:numPr>
                <w:ilvl w:val="0"/>
                <w:numId w:val="9"/>
              </w:numPr>
              <w:ind w:left="426"/>
              <w:rPr>
                <w:rFonts w:ascii="Times New Roman" w:hAnsi="Times New Roman" w:cs="Times New Roman"/>
                <w:b w:val="0"/>
                <w:color w:val="000000" w:themeColor="text1"/>
                <w:lang w:eastAsia="ja-JP"/>
              </w:rPr>
            </w:pPr>
            <w:r w:rsidRPr="00803E07">
              <w:rPr>
                <w:rFonts w:ascii="ＭＳ 明朝" w:eastAsia="ＭＳ 明朝" w:hAnsi="ＭＳ 明朝" w:cs="ＭＳ 明朝" w:hint="eastAsia"/>
                <w:b w:val="0"/>
                <w:color w:val="000000" w:themeColor="text1"/>
                <w:lang w:eastAsia="ja-JP"/>
              </w:rPr>
              <w:t>子どもたちが自</w:t>
            </w:r>
            <w:r w:rsidR="00973FB4">
              <w:rPr>
                <w:rFonts w:ascii="ＭＳ 明朝" w:eastAsia="ＭＳ 明朝" w:hAnsi="ＭＳ 明朝" w:cs="ＭＳ 明朝" w:hint="eastAsia"/>
                <w:b w:val="0"/>
                <w:color w:val="000000" w:themeColor="text1"/>
                <w:lang w:eastAsia="ja-JP"/>
              </w:rPr>
              <w:t>律</w:t>
            </w:r>
            <w:r w:rsidRPr="00803E07">
              <w:rPr>
                <w:rFonts w:ascii="ＭＳ 明朝" w:eastAsia="ＭＳ 明朝" w:hAnsi="ＭＳ 明朝" w:cs="ＭＳ 明朝" w:hint="eastAsia"/>
                <w:b w:val="0"/>
                <w:color w:val="000000" w:themeColor="text1"/>
                <w:lang w:eastAsia="ja-JP"/>
              </w:rPr>
              <w:t>的に行動できるように、短い間を置いてから、</w:t>
            </w:r>
            <w:r>
              <w:rPr>
                <w:rFonts w:ascii="ＭＳ 明朝" w:eastAsia="ＭＳ 明朝" w:hAnsi="ＭＳ 明朝" w:cs="ＭＳ 明朝" w:hint="eastAsia"/>
                <w:b w:val="0"/>
                <w:color w:val="000000" w:themeColor="text1"/>
                <w:lang w:eastAsia="ja-JP"/>
              </w:rPr>
              <w:t>探りを入れる</w:t>
            </w:r>
            <w:r w:rsidRPr="00803E07">
              <w:rPr>
                <w:rFonts w:ascii="ＭＳ 明朝" w:eastAsia="ＭＳ 明朝" w:hAnsi="ＭＳ 明朝" w:cs="ＭＳ 明朝" w:hint="eastAsia"/>
                <w:b w:val="0"/>
                <w:color w:val="000000" w:themeColor="text1"/>
                <w:lang w:eastAsia="ja-JP"/>
              </w:rPr>
              <w:t>（例：「さあ、次は</w:t>
            </w:r>
            <w:r>
              <w:rPr>
                <w:rFonts w:ascii="ＭＳ 明朝" w:eastAsia="ＭＳ 明朝" w:hAnsi="ＭＳ 明朝" w:cs="ＭＳ 明朝" w:hint="eastAsia"/>
                <w:b w:val="0"/>
                <w:color w:val="000000" w:themeColor="text1"/>
                <w:lang w:eastAsia="ja-JP"/>
              </w:rPr>
              <w:t>誰</w:t>
            </w:r>
            <w:r w:rsidR="00973FB4">
              <w:rPr>
                <w:rFonts w:ascii="ＭＳ 明朝" w:eastAsia="ＭＳ 明朝" w:hAnsi="ＭＳ 明朝" w:cs="ＭＳ 明朝" w:hint="eastAsia"/>
                <w:b w:val="0"/>
                <w:color w:val="000000" w:themeColor="text1"/>
                <w:lang w:eastAsia="ja-JP"/>
              </w:rPr>
              <w:t>の順番かな</w:t>
            </w:r>
            <w:r w:rsidRPr="00803E07">
              <w:rPr>
                <w:rFonts w:ascii="ＭＳ 明朝" w:eastAsia="ＭＳ 明朝" w:hAnsi="ＭＳ 明朝" w:cs="ＭＳ 明朝" w:hint="eastAsia"/>
                <w:b w:val="0"/>
                <w:color w:val="000000" w:themeColor="text1"/>
                <w:lang w:eastAsia="ja-JP"/>
              </w:rPr>
              <w:t>？</w:t>
            </w:r>
            <w:r>
              <w:rPr>
                <w:rFonts w:ascii="ＭＳ 明朝" w:eastAsia="ＭＳ 明朝" w:hAnsi="ＭＳ 明朝" w:cs="ＭＳ 明朝" w:hint="eastAsia"/>
                <w:b w:val="0"/>
                <w:color w:val="000000" w:themeColor="text1"/>
                <w:lang w:eastAsia="ja-JP"/>
              </w:rPr>
              <w:t>」）</w:t>
            </w:r>
          </w:p>
        </w:tc>
        <w:tc>
          <w:tcPr>
            <w:tcW w:w="850" w:type="dxa"/>
            <w:tcBorders>
              <w:top w:val="nil"/>
            </w:tcBorders>
          </w:tcPr>
          <w:p w14:paraId="3594A0FD" w14:textId="77777777"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nil"/>
            </w:tcBorders>
          </w:tcPr>
          <w:p w14:paraId="21F0CFAC" w14:textId="77777777"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nil"/>
            </w:tcBorders>
          </w:tcPr>
          <w:p w14:paraId="2E5BB115" w14:textId="77777777"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90622B" w:rsidRPr="008040A6" w14:paraId="72D87ECD" w14:textId="77777777" w:rsidTr="00A908A7">
        <w:tc>
          <w:tcPr>
            <w:cnfStyle w:val="001000000000" w:firstRow="0" w:lastRow="0" w:firstColumn="1" w:lastColumn="0" w:oddVBand="0" w:evenVBand="0" w:oddHBand="0" w:evenHBand="0" w:firstRowFirstColumn="0" w:firstRowLastColumn="0" w:lastRowFirstColumn="0" w:lastRowLastColumn="0"/>
            <w:tcW w:w="7763" w:type="dxa"/>
          </w:tcPr>
          <w:p w14:paraId="752BB801" w14:textId="6DEFD7C2" w:rsidR="0090622B" w:rsidRPr="008040A6" w:rsidRDefault="009B6080" w:rsidP="0090622B">
            <w:pPr>
              <w:pStyle w:val="a3"/>
              <w:numPr>
                <w:ilvl w:val="0"/>
                <w:numId w:val="9"/>
              </w:numPr>
              <w:ind w:left="426"/>
              <w:rPr>
                <w:rFonts w:ascii="Times New Roman" w:hAnsi="Times New Roman" w:cs="Times New Roman"/>
                <w:b w:val="0"/>
                <w:color w:val="000000" w:themeColor="text1"/>
                <w:lang w:eastAsia="ja-JP"/>
              </w:rPr>
            </w:pPr>
            <w:r w:rsidRPr="00803E07">
              <w:rPr>
                <w:rFonts w:ascii="ＭＳ 明朝" w:eastAsia="ＭＳ 明朝" w:hAnsi="ＭＳ 明朝" w:cs="ＭＳ 明朝" w:hint="eastAsia"/>
                <w:b w:val="0"/>
                <w:color w:val="000000" w:themeColor="text1"/>
                <w:lang w:eastAsia="ja-JP"/>
              </w:rPr>
              <w:t>必要な時以外は子どもの行動を管理しない（例：子どもがすぐに自</w:t>
            </w:r>
            <w:r w:rsidR="00973FB4">
              <w:rPr>
                <w:rFonts w:ascii="ＭＳ 明朝" w:eastAsia="ＭＳ 明朝" w:hAnsi="ＭＳ 明朝" w:cs="ＭＳ 明朝" w:hint="eastAsia"/>
                <w:b w:val="0"/>
                <w:color w:val="000000" w:themeColor="text1"/>
                <w:lang w:eastAsia="ja-JP"/>
              </w:rPr>
              <w:t>律</w:t>
            </w:r>
            <w:r w:rsidRPr="00803E07">
              <w:rPr>
                <w:rFonts w:ascii="ＭＳ 明朝" w:eastAsia="ＭＳ 明朝" w:hAnsi="ＭＳ 明朝" w:cs="ＭＳ 明朝" w:hint="eastAsia"/>
                <w:b w:val="0"/>
                <w:color w:val="000000" w:themeColor="text1"/>
                <w:lang w:eastAsia="ja-JP"/>
              </w:rPr>
              <w:t>的に行動しない場合は、</w:t>
            </w:r>
            <w:r>
              <w:rPr>
                <w:rFonts w:ascii="ＭＳ 明朝" w:eastAsia="ＭＳ 明朝" w:hAnsi="ＭＳ 明朝" w:cs="ＭＳ 明朝" w:hint="eastAsia"/>
                <w:b w:val="0"/>
                <w:color w:val="000000" w:themeColor="text1"/>
                <w:lang w:eastAsia="ja-JP"/>
              </w:rPr>
              <w:t>探りを入れてみて</w:t>
            </w:r>
            <w:r w:rsidRPr="00803E07">
              <w:rPr>
                <w:rFonts w:ascii="ＭＳ 明朝" w:eastAsia="ＭＳ 明朝" w:hAnsi="ＭＳ 明朝" w:cs="ＭＳ 明朝" w:hint="eastAsia"/>
                <w:b w:val="0"/>
                <w:color w:val="000000" w:themeColor="text1"/>
                <w:lang w:eastAsia="ja-JP"/>
              </w:rPr>
              <w:t>、</w:t>
            </w:r>
            <w:r>
              <w:rPr>
                <w:rFonts w:ascii="ＭＳ 明朝" w:eastAsia="ＭＳ 明朝" w:hAnsi="ＭＳ 明朝" w:cs="ＭＳ 明朝" w:hint="eastAsia"/>
                <w:b w:val="0"/>
                <w:color w:val="000000" w:themeColor="text1"/>
                <w:lang w:eastAsia="ja-JP"/>
              </w:rPr>
              <w:t>それでも</w:t>
            </w:r>
            <w:r w:rsidRPr="00803E07">
              <w:rPr>
                <w:rFonts w:ascii="ＭＳ 明朝" w:eastAsia="ＭＳ 明朝" w:hAnsi="ＭＳ 明朝" w:cs="ＭＳ 明朝" w:hint="eastAsia"/>
                <w:b w:val="0"/>
                <w:color w:val="000000" w:themeColor="text1"/>
                <w:lang w:eastAsia="ja-JP"/>
              </w:rPr>
              <w:t>自主的に行動しない場合は、</w:t>
            </w:r>
            <w:r>
              <w:rPr>
                <w:rFonts w:ascii="ＭＳ 明朝" w:eastAsia="ＭＳ 明朝" w:hAnsi="ＭＳ 明朝" w:cs="ＭＳ 明朝" w:hint="eastAsia"/>
                <w:b w:val="0"/>
                <w:color w:val="000000" w:themeColor="text1"/>
                <w:lang w:eastAsia="ja-JP"/>
              </w:rPr>
              <w:t>どのように</w:t>
            </w:r>
            <w:r w:rsidRPr="00803E07">
              <w:rPr>
                <w:rFonts w:ascii="ＭＳ 明朝" w:eastAsia="ＭＳ 明朝" w:hAnsi="ＭＳ 明朝" w:cs="ＭＳ 明朝" w:hint="eastAsia"/>
                <w:b w:val="0"/>
                <w:color w:val="000000" w:themeColor="text1"/>
                <w:lang w:eastAsia="ja-JP"/>
              </w:rPr>
              <w:t>行動</w:t>
            </w:r>
            <w:r>
              <w:rPr>
                <w:rFonts w:ascii="ＭＳ 明朝" w:eastAsia="ＭＳ 明朝" w:hAnsi="ＭＳ 明朝" w:cs="ＭＳ 明朝" w:hint="eastAsia"/>
                <w:b w:val="0"/>
                <w:color w:val="000000" w:themeColor="text1"/>
                <w:lang w:eastAsia="ja-JP"/>
              </w:rPr>
              <w:t>するのか手助けをする</w:t>
            </w:r>
            <w:r w:rsidRPr="00803E07">
              <w:rPr>
                <w:rFonts w:ascii="ＭＳ 明朝" w:eastAsia="ＭＳ 明朝" w:hAnsi="ＭＳ 明朝" w:cs="ＭＳ 明朝" w:hint="eastAsia"/>
                <w:b w:val="0"/>
                <w:color w:val="000000" w:themeColor="text1"/>
                <w:lang w:eastAsia="ja-JP"/>
              </w:rPr>
              <w:t>）</w:t>
            </w:r>
          </w:p>
        </w:tc>
        <w:tc>
          <w:tcPr>
            <w:tcW w:w="850" w:type="dxa"/>
          </w:tcPr>
          <w:p w14:paraId="293F078F" w14:textId="77777777"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Pr>
          <w:p w14:paraId="7211C2E7" w14:textId="77777777"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Pr>
          <w:p w14:paraId="2E6EFC79" w14:textId="77777777"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706EF3" w:rsidRPr="008040A6" w14:paraId="488FD9B4" w14:textId="77777777" w:rsidTr="00FE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tcPr>
          <w:p w14:paraId="03075B4E" w14:textId="77777777" w:rsidR="00706EF3" w:rsidRPr="008040A6" w:rsidRDefault="00706EF3" w:rsidP="0090622B">
            <w:pPr>
              <w:rPr>
                <w:rFonts w:ascii="Times New Roman" w:hAnsi="Times New Roman" w:cs="Times New Roman"/>
                <w:bCs w:val="0"/>
                <w:color w:val="000000" w:themeColor="text1"/>
              </w:rPr>
            </w:pPr>
          </w:p>
        </w:tc>
        <w:tc>
          <w:tcPr>
            <w:tcW w:w="850" w:type="dxa"/>
            <w:tcBorders>
              <w:top w:val="single" w:sz="4" w:space="0" w:color="auto"/>
              <w:bottom w:val="single" w:sz="4" w:space="0" w:color="auto"/>
            </w:tcBorders>
            <w:vAlign w:val="bottom"/>
          </w:tcPr>
          <w:p w14:paraId="4C46817F" w14:textId="77777777" w:rsidR="00706EF3" w:rsidRPr="008040A6" w:rsidRDefault="00706EF3"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993" w:type="dxa"/>
            <w:tcBorders>
              <w:top w:val="single" w:sz="4" w:space="0" w:color="auto"/>
              <w:bottom w:val="single" w:sz="4" w:space="0" w:color="auto"/>
            </w:tcBorders>
            <w:vAlign w:val="bottom"/>
          </w:tcPr>
          <w:p w14:paraId="47E2CDE3" w14:textId="77777777" w:rsidR="00706EF3" w:rsidRPr="008040A6" w:rsidRDefault="00706EF3"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992" w:type="dxa"/>
            <w:tcBorders>
              <w:top w:val="single" w:sz="4" w:space="0" w:color="auto"/>
              <w:bottom w:val="single" w:sz="4" w:space="0" w:color="auto"/>
            </w:tcBorders>
          </w:tcPr>
          <w:p w14:paraId="63016BC2" w14:textId="77777777" w:rsidR="00706EF3" w:rsidRPr="008040A6" w:rsidRDefault="00706EF3"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7142C8" w:rsidRPr="008040A6" w14:paraId="316AD6B5" w14:textId="77777777" w:rsidTr="00FE01F7">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tcPr>
          <w:p w14:paraId="11C27AF8" w14:textId="77777777" w:rsidR="007142C8" w:rsidRPr="008040A6" w:rsidRDefault="007142C8" w:rsidP="007142C8">
            <w:pPr>
              <w:rPr>
                <w:rFonts w:ascii="Times New Roman" w:hAnsi="Times New Roman" w:cs="Times New Roman"/>
                <w:bCs w:val="0"/>
                <w:color w:val="000000" w:themeColor="text1"/>
              </w:rPr>
            </w:pPr>
          </w:p>
          <w:p w14:paraId="462CD360" w14:textId="28F56FE7" w:rsidR="007142C8" w:rsidRPr="008040A6" w:rsidRDefault="007142C8" w:rsidP="007142C8">
            <w:pPr>
              <w:rPr>
                <w:rFonts w:ascii="Times New Roman" w:hAnsi="Times New Roman" w:cs="Times New Roman"/>
                <w:b w:val="0"/>
                <w:color w:val="000000" w:themeColor="text1"/>
                <w:lang w:eastAsia="ja-JP"/>
              </w:rPr>
            </w:pPr>
            <w:r w:rsidRPr="008040A6">
              <w:rPr>
                <w:rFonts w:ascii="Times New Roman" w:hAnsi="Times New Roman" w:cs="Times New Roman"/>
                <w:b w:val="0"/>
                <w:i/>
                <w:color w:val="000000" w:themeColor="text1"/>
                <w:lang w:eastAsia="ja-JP"/>
              </w:rPr>
              <w:t xml:space="preserve">PRSIST </w:t>
            </w:r>
            <w:r w:rsidR="004A153A">
              <w:rPr>
                <w:rFonts w:ascii="ＭＳ 明朝" w:eastAsia="ＭＳ 明朝" w:hAnsi="ＭＳ 明朝" w:cs="ＭＳ 明朝" w:hint="eastAsia"/>
                <w:b w:val="0"/>
                <w:i/>
                <w:color w:val="000000" w:themeColor="text1"/>
                <w:lang w:eastAsia="ja-JP"/>
              </w:rPr>
              <w:t>お楽しみ箱</w:t>
            </w:r>
            <w:r w:rsidR="004A153A">
              <w:rPr>
                <w:rFonts w:ascii="ＭＳ 明朝" w:eastAsia="ＭＳ 明朝" w:hAnsi="ＭＳ 明朝" w:cs="ＭＳ 明朝"/>
                <w:b w:val="0"/>
                <w:i/>
                <w:color w:val="000000" w:themeColor="text1"/>
                <w:lang w:val="en-US" w:eastAsia="ja-JP"/>
              </w:rPr>
              <w:t xml:space="preserve"> </w:t>
            </w:r>
            <w:r w:rsidR="00485AA9" w:rsidRPr="008040A6">
              <w:rPr>
                <w:rFonts w:ascii="ＭＳ 明朝" w:eastAsia="ＭＳ 明朝" w:hAnsi="ＭＳ 明朝" w:cs="ＭＳ 明朝" w:hint="eastAsia"/>
                <w:b w:val="0"/>
                <w:iCs/>
                <w:color w:val="000000" w:themeColor="text1"/>
                <w:lang w:val="en-US" w:eastAsia="ja-JP"/>
              </w:rPr>
              <w:t>の使用</w:t>
            </w:r>
            <w:r w:rsidR="00485AA9">
              <w:rPr>
                <w:rFonts w:ascii="ＭＳ 明朝" w:eastAsia="ＭＳ 明朝" w:hAnsi="ＭＳ 明朝" w:cs="ＭＳ 明朝" w:hint="eastAsia"/>
                <w:b w:val="0"/>
                <w:iCs/>
                <w:color w:val="000000" w:themeColor="text1"/>
                <w:lang w:val="en-US" w:eastAsia="ja-JP"/>
              </w:rPr>
              <w:t>に際して</w:t>
            </w:r>
            <w:r w:rsidR="00485AA9" w:rsidRPr="008040A6">
              <w:rPr>
                <w:rFonts w:ascii="Times New Roman" w:hAnsi="Times New Roman" w:cs="Times New Roman"/>
                <w:b w:val="0"/>
                <w:color w:val="000000" w:themeColor="text1"/>
                <w:lang w:eastAsia="ja-JP"/>
              </w:rPr>
              <w:t xml:space="preserve">, </w:t>
            </w:r>
            <w:r w:rsidR="00485AA9" w:rsidRPr="008040A6">
              <w:rPr>
                <w:rFonts w:ascii="ＭＳ 明朝" w:eastAsia="ＭＳ 明朝" w:hAnsi="ＭＳ 明朝" w:cs="ＭＳ 明朝" w:hint="eastAsia"/>
                <w:b w:val="0"/>
                <w:color w:val="000000" w:themeColor="text1"/>
                <w:lang w:eastAsia="ja-JP"/>
              </w:rPr>
              <w:t>実施者は以下のことを</w:t>
            </w:r>
            <w:r w:rsidR="00CA3364">
              <w:rPr>
                <w:rFonts w:ascii="ＭＳ 明朝" w:eastAsia="ＭＳ 明朝" w:hAnsi="ＭＳ 明朝" w:cs="ＭＳ 明朝" w:hint="eastAsia"/>
                <w:b w:val="0"/>
                <w:color w:val="000000" w:themeColor="text1"/>
                <w:lang w:eastAsia="ja-JP"/>
              </w:rPr>
              <w:t>して</w:t>
            </w:r>
            <w:r w:rsidR="00CA3364" w:rsidRPr="008040A6">
              <w:rPr>
                <w:rFonts w:ascii="ＭＳ 明朝" w:eastAsia="ＭＳ 明朝" w:hAnsi="ＭＳ 明朝" w:cs="ＭＳ 明朝" w:hint="eastAsia"/>
                <w:b w:val="0"/>
                <w:color w:val="000000" w:themeColor="text1"/>
                <w:lang w:eastAsia="ja-JP"/>
              </w:rPr>
              <w:t>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40B5F0DD" w14:textId="5E6FF8A9" w:rsidR="007142C8" w:rsidRPr="007142C8" w:rsidRDefault="007142C8" w:rsidP="007142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7142C8">
              <w:rPr>
                <w:rFonts w:ascii="ＭＳ 明朝" w:eastAsia="ＭＳ 明朝" w:hAnsi="ＭＳ 明朝" w:cs="ＭＳ 明朝" w:hint="eastAsia"/>
                <w:bCs/>
                <w:color w:val="000000" w:themeColor="text1"/>
                <w:lang w:eastAsia="ja-JP"/>
              </w:rPr>
              <w:t>はい</w:t>
            </w:r>
          </w:p>
        </w:tc>
        <w:tc>
          <w:tcPr>
            <w:tcW w:w="993" w:type="dxa"/>
            <w:tcBorders>
              <w:top w:val="single" w:sz="4" w:space="0" w:color="auto"/>
              <w:bottom w:val="single" w:sz="4" w:space="0" w:color="auto"/>
            </w:tcBorders>
            <w:vAlign w:val="bottom"/>
          </w:tcPr>
          <w:p w14:paraId="1EE62E7F" w14:textId="7AA10098" w:rsidR="007142C8" w:rsidRPr="007142C8" w:rsidRDefault="007142C8" w:rsidP="007142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7142C8">
              <w:rPr>
                <w:rFonts w:ascii="ＭＳ 明朝" w:eastAsia="ＭＳ 明朝" w:hAnsi="ＭＳ 明朝" w:cs="ＭＳ 明朝" w:hint="eastAsia"/>
                <w:bCs/>
                <w:color w:val="000000" w:themeColor="text1"/>
                <w:lang w:eastAsia="ja-JP"/>
              </w:rPr>
              <w:t>いいえ</w:t>
            </w:r>
          </w:p>
        </w:tc>
        <w:tc>
          <w:tcPr>
            <w:tcW w:w="992" w:type="dxa"/>
            <w:tcBorders>
              <w:top w:val="single" w:sz="4" w:space="0" w:color="auto"/>
              <w:bottom w:val="single" w:sz="4" w:space="0" w:color="auto"/>
            </w:tcBorders>
          </w:tcPr>
          <w:p w14:paraId="7F927A4D" w14:textId="6C9C2591" w:rsidR="007142C8" w:rsidRPr="007142C8" w:rsidRDefault="007142C8" w:rsidP="007142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7142C8">
              <w:rPr>
                <w:rFonts w:ascii="ＭＳ 明朝" w:eastAsia="ＭＳ 明朝" w:hAnsi="ＭＳ 明朝" w:cs="ＭＳ 明朝" w:hint="eastAsia"/>
                <w:bCs/>
                <w:color w:val="000000" w:themeColor="text1"/>
                <w:lang w:eastAsia="ja-JP"/>
              </w:rPr>
              <w:t>わからない</w:t>
            </w:r>
          </w:p>
        </w:tc>
      </w:tr>
      <w:tr w:rsidR="00706EF3" w:rsidRPr="008040A6" w14:paraId="2418E1A5" w14:textId="77777777" w:rsidTr="0017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nil"/>
            </w:tcBorders>
          </w:tcPr>
          <w:p w14:paraId="13A1A251" w14:textId="029A0550" w:rsidR="0090622B" w:rsidRPr="008040A6" w:rsidRDefault="001B37CA" w:rsidP="0090622B">
            <w:pPr>
              <w:pStyle w:val="a3"/>
              <w:numPr>
                <w:ilvl w:val="0"/>
                <w:numId w:val="10"/>
              </w:numPr>
              <w:ind w:left="426"/>
              <w:rPr>
                <w:rFonts w:ascii="Times New Roman" w:hAnsi="Times New Roman" w:cs="Times New Roman"/>
                <w:b w:val="0"/>
                <w:color w:val="000000" w:themeColor="text1"/>
                <w:lang w:eastAsia="ja-JP"/>
              </w:rPr>
            </w:pPr>
            <w:r w:rsidRPr="00751C8C">
              <w:rPr>
                <w:rFonts w:ascii="ＭＳ 明朝" w:eastAsia="ＭＳ 明朝" w:hAnsi="ＭＳ 明朝" w:cs="ＭＳ 明朝" w:hint="eastAsia"/>
                <w:b w:val="0"/>
                <w:bCs w:val="0"/>
                <w:color w:val="000000" w:themeColor="text1"/>
                <w:lang w:eastAsia="ja-JP"/>
              </w:rPr>
              <w:t>推測が簡単・中程度・複雑の</w:t>
            </w:r>
            <w:r w:rsidRPr="00751C8C">
              <w:rPr>
                <w:rFonts w:ascii="Times New Roman" w:hAnsi="Times New Roman" w:cs="Times New Roman"/>
                <w:b w:val="0"/>
                <w:bCs w:val="0"/>
                <w:color w:val="000000" w:themeColor="text1"/>
                <w:lang w:eastAsia="ja-JP"/>
              </w:rPr>
              <w:t>3</w:t>
            </w:r>
            <w:r w:rsidRPr="00751C8C">
              <w:rPr>
                <w:rFonts w:ascii="Times New Roman" w:eastAsia="ＭＳ 明朝" w:hAnsi="Times New Roman" w:cs="Times New Roman"/>
                <w:b w:val="0"/>
                <w:bCs w:val="0"/>
                <w:color w:val="000000" w:themeColor="text1"/>
                <w:lang w:eastAsia="ja-JP"/>
              </w:rPr>
              <w:t>段階，いずれも音や感触がはっきりしていて推測が可能なアイテム</w:t>
            </w:r>
            <w:r w:rsidRPr="001B37CA">
              <w:rPr>
                <w:rFonts w:ascii="Times New Roman" w:eastAsia="ＭＳ 明朝" w:hAnsi="Times New Roman" w:cs="Times New Roman"/>
                <w:b w:val="0"/>
                <w:color w:val="000000" w:themeColor="text1"/>
                <w:lang w:eastAsia="ja-JP"/>
              </w:rPr>
              <w:t>が入った</w:t>
            </w:r>
            <w:r w:rsidRPr="001B37CA">
              <w:rPr>
                <w:rFonts w:ascii="Times New Roman" w:eastAsia="ＭＳ 明朝" w:hAnsi="Times New Roman" w:cs="Times New Roman"/>
                <w:b w:val="0"/>
                <w:color w:val="000000" w:themeColor="text1"/>
                <w:lang w:eastAsia="ja-JP"/>
              </w:rPr>
              <w:t>3</w:t>
            </w:r>
            <w:r w:rsidRPr="001B37CA">
              <w:rPr>
                <w:rFonts w:ascii="Times New Roman" w:eastAsia="ＭＳ 明朝" w:hAnsi="Times New Roman" w:cs="Times New Roman"/>
                <w:b w:val="0"/>
                <w:color w:val="000000" w:themeColor="text1"/>
                <w:lang w:eastAsia="ja-JP"/>
              </w:rPr>
              <w:t>つの箱</w:t>
            </w:r>
            <w:r>
              <w:rPr>
                <w:rFonts w:ascii="ＭＳ 明朝" w:eastAsia="ＭＳ 明朝" w:hAnsi="ＭＳ 明朝" w:cs="ＭＳ 明朝" w:hint="eastAsia"/>
                <w:b w:val="0"/>
                <w:color w:val="000000" w:themeColor="text1"/>
                <w:lang w:eastAsia="ja-JP"/>
              </w:rPr>
              <w:t>を</w:t>
            </w:r>
            <w:r w:rsidR="00803E07" w:rsidRPr="00CA3364">
              <w:rPr>
                <w:rFonts w:ascii="Times New Roman" w:eastAsia="ＭＳ 明朝" w:hAnsi="Times New Roman" w:cs="Times New Roman"/>
                <w:b w:val="0"/>
                <w:color w:val="000000" w:themeColor="text1"/>
                <w:lang w:val="en-US" w:eastAsia="ja-JP"/>
              </w:rPr>
              <w:t>使用する</w:t>
            </w:r>
            <w:r w:rsidR="00803E07" w:rsidRPr="00CA3364">
              <w:rPr>
                <w:rFonts w:ascii="Times New Roman" w:eastAsia="ＭＳ 明朝" w:hAnsi="Times New Roman" w:cs="Times New Roman"/>
                <w:b w:val="0"/>
                <w:color w:val="000000" w:themeColor="text1"/>
                <w:lang w:val="en-US" w:eastAsia="ja-JP"/>
              </w:rPr>
              <w:t xml:space="preserve"> </w:t>
            </w:r>
          </w:p>
        </w:tc>
        <w:tc>
          <w:tcPr>
            <w:tcW w:w="850" w:type="dxa"/>
            <w:tcBorders>
              <w:top w:val="single" w:sz="4" w:space="0" w:color="auto"/>
              <w:bottom w:val="nil"/>
            </w:tcBorders>
          </w:tcPr>
          <w:p w14:paraId="3ADCB46C" w14:textId="1E956287"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bottom w:val="nil"/>
            </w:tcBorders>
          </w:tcPr>
          <w:p w14:paraId="40027983" w14:textId="63F19794"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bottom w:val="nil"/>
            </w:tcBorders>
          </w:tcPr>
          <w:p w14:paraId="39FC6E1B" w14:textId="4650EDFE" w:rsidR="0090622B" w:rsidRPr="008040A6" w:rsidRDefault="0090622B" w:rsidP="009062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r w:rsidR="0090622B" w:rsidRPr="008040A6" w14:paraId="12A9713C" w14:textId="77777777" w:rsidTr="00170C88">
        <w:tc>
          <w:tcPr>
            <w:cnfStyle w:val="001000000000" w:firstRow="0" w:lastRow="0" w:firstColumn="1" w:lastColumn="0" w:oddVBand="0" w:evenVBand="0" w:oddHBand="0" w:evenHBand="0" w:firstRowFirstColumn="0" w:firstRowLastColumn="0" w:lastRowFirstColumn="0" w:lastRowLastColumn="0"/>
            <w:tcW w:w="7763" w:type="dxa"/>
            <w:tcBorders>
              <w:top w:val="nil"/>
            </w:tcBorders>
          </w:tcPr>
          <w:p w14:paraId="6ABBA59C" w14:textId="3D14584F" w:rsidR="0090622B" w:rsidRPr="008040A6" w:rsidRDefault="00803E07" w:rsidP="0090622B">
            <w:pPr>
              <w:pStyle w:val="a3"/>
              <w:numPr>
                <w:ilvl w:val="0"/>
                <w:numId w:val="10"/>
              </w:numPr>
              <w:ind w:left="426"/>
              <w:rPr>
                <w:rFonts w:ascii="Times New Roman" w:hAnsi="Times New Roman" w:cs="Times New Roman"/>
                <w:b w:val="0"/>
                <w:color w:val="000000" w:themeColor="text1"/>
                <w:lang w:eastAsia="ja-JP"/>
              </w:rPr>
            </w:pPr>
            <w:r w:rsidRPr="00803E07">
              <w:rPr>
                <w:rFonts w:ascii="ＭＳ 明朝" w:eastAsia="ＭＳ 明朝" w:hAnsi="ＭＳ 明朝" w:cs="ＭＳ 明朝" w:hint="eastAsia"/>
                <w:b w:val="0"/>
                <w:color w:val="000000" w:themeColor="text1"/>
                <w:lang w:eastAsia="ja-JP"/>
              </w:rPr>
              <w:t>活動を始める前に、活動の内容、ルール、順序を明確に、簡潔に、</w:t>
            </w:r>
            <w:r>
              <w:rPr>
                <w:rFonts w:ascii="ＭＳ 明朝" w:eastAsia="ＭＳ 明朝" w:hAnsi="ＭＳ 明朝" w:cs="ＭＳ 明朝" w:hint="eastAsia"/>
                <w:b w:val="0"/>
                <w:color w:val="000000" w:themeColor="text1"/>
                <w:lang w:eastAsia="ja-JP"/>
              </w:rPr>
              <w:t>全て</w:t>
            </w:r>
            <w:r w:rsidRPr="00803E07">
              <w:rPr>
                <w:rFonts w:ascii="ＭＳ 明朝" w:eastAsia="ＭＳ 明朝" w:hAnsi="ＭＳ 明朝" w:cs="ＭＳ 明朝" w:hint="eastAsia"/>
                <w:b w:val="0"/>
                <w:color w:val="000000" w:themeColor="text1"/>
                <w:lang w:eastAsia="ja-JP"/>
              </w:rPr>
              <w:t>説明する（例：推測の</w:t>
            </w:r>
            <w:r>
              <w:rPr>
                <w:rFonts w:ascii="ＭＳ 明朝" w:eastAsia="ＭＳ 明朝" w:hAnsi="ＭＳ 明朝" w:cs="ＭＳ 明朝" w:hint="eastAsia"/>
                <w:b w:val="0"/>
                <w:color w:val="000000" w:themeColor="text1"/>
                <w:lang w:eastAsia="ja-JP"/>
              </w:rPr>
              <w:t>手順</w:t>
            </w:r>
            <w:r w:rsidRPr="00803E07">
              <w:rPr>
                <w:rFonts w:ascii="ＭＳ 明朝" w:eastAsia="ＭＳ 明朝" w:hAnsi="ＭＳ 明朝" w:cs="ＭＳ 明朝" w:hint="eastAsia"/>
                <w:b w:val="0"/>
                <w:color w:val="000000" w:themeColor="text1"/>
                <w:lang w:eastAsia="ja-JP"/>
              </w:rPr>
              <w:t>）</w:t>
            </w:r>
          </w:p>
        </w:tc>
        <w:tc>
          <w:tcPr>
            <w:tcW w:w="850" w:type="dxa"/>
            <w:tcBorders>
              <w:top w:val="nil"/>
            </w:tcBorders>
          </w:tcPr>
          <w:p w14:paraId="3BCD32EE" w14:textId="77777777"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nil"/>
            </w:tcBorders>
          </w:tcPr>
          <w:p w14:paraId="4A27A575" w14:textId="77777777"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nil"/>
            </w:tcBorders>
          </w:tcPr>
          <w:p w14:paraId="6E0360E7" w14:textId="77777777" w:rsidR="0090622B" w:rsidRPr="008040A6" w:rsidRDefault="0090622B" w:rsidP="009062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621D53" w:rsidRPr="008040A6" w14:paraId="7AA06316" w14:textId="77777777" w:rsidTr="00895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bottom w:val="nil"/>
            </w:tcBorders>
          </w:tcPr>
          <w:p w14:paraId="5C90C996" w14:textId="73BF58EC" w:rsidR="00621D53" w:rsidRPr="008040A6" w:rsidRDefault="00803E07" w:rsidP="00621D53">
            <w:pPr>
              <w:pStyle w:val="a3"/>
              <w:numPr>
                <w:ilvl w:val="0"/>
                <w:numId w:val="10"/>
              </w:numPr>
              <w:ind w:left="426"/>
              <w:rPr>
                <w:rFonts w:ascii="Times New Roman" w:hAnsi="Times New Roman" w:cs="Times New Roman"/>
                <w:b w:val="0"/>
                <w:color w:val="000000" w:themeColor="text1"/>
                <w:lang w:eastAsia="ja-JP"/>
              </w:rPr>
            </w:pPr>
            <w:r w:rsidRPr="00803E07">
              <w:rPr>
                <w:rFonts w:ascii="ＭＳ 明朝" w:eastAsia="ＭＳ 明朝" w:hAnsi="ＭＳ 明朝" w:cs="ＭＳ 明朝" w:hint="eastAsia"/>
                <w:b w:val="0"/>
                <w:color w:val="000000" w:themeColor="text1"/>
                <w:lang w:eastAsia="ja-JP"/>
              </w:rPr>
              <w:t>必要に応じて、子どもたちが推測のための正しい手順を理解できるように、思い出させたり修正したりする</w:t>
            </w:r>
          </w:p>
        </w:tc>
        <w:tc>
          <w:tcPr>
            <w:tcW w:w="850" w:type="dxa"/>
            <w:tcBorders>
              <w:bottom w:val="nil"/>
            </w:tcBorders>
          </w:tcPr>
          <w:p w14:paraId="39925F8D" w14:textId="4BF8CC36" w:rsidR="00621D53" w:rsidRPr="008040A6" w:rsidRDefault="00621D53" w:rsidP="00621D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bottom w:val="nil"/>
            </w:tcBorders>
          </w:tcPr>
          <w:p w14:paraId="3F6878D1" w14:textId="22BF188C" w:rsidR="00621D53" w:rsidRPr="008040A6" w:rsidRDefault="00621D53" w:rsidP="00621D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bottom w:val="nil"/>
            </w:tcBorders>
          </w:tcPr>
          <w:p w14:paraId="25EFC68A" w14:textId="181D800A" w:rsidR="00621D53" w:rsidRPr="008040A6" w:rsidRDefault="00621D53" w:rsidP="00621D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621D53" w:rsidRPr="008040A6" w14:paraId="16E25F2B" w14:textId="77777777" w:rsidTr="00895A73">
        <w:tc>
          <w:tcPr>
            <w:cnfStyle w:val="001000000000" w:firstRow="0" w:lastRow="0" w:firstColumn="1" w:lastColumn="0" w:oddVBand="0" w:evenVBand="0" w:oddHBand="0" w:evenHBand="0" w:firstRowFirstColumn="0" w:firstRowLastColumn="0" w:lastRowFirstColumn="0" w:lastRowLastColumn="0"/>
            <w:tcW w:w="7763" w:type="dxa"/>
            <w:tcBorders>
              <w:bottom w:val="nil"/>
            </w:tcBorders>
          </w:tcPr>
          <w:p w14:paraId="0969D342" w14:textId="69CA73F9" w:rsidR="00621D53" w:rsidRPr="008040A6" w:rsidRDefault="00803E07" w:rsidP="00621D53">
            <w:pPr>
              <w:pStyle w:val="a3"/>
              <w:numPr>
                <w:ilvl w:val="0"/>
                <w:numId w:val="10"/>
              </w:numPr>
              <w:ind w:left="426"/>
              <w:rPr>
                <w:rFonts w:ascii="Times New Roman" w:hAnsi="Times New Roman" w:cs="Times New Roman"/>
                <w:b w:val="0"/>
                <w:color w:val="000000" w:themeColor="text1"/>
                <w:lang w:eastAsia="ja-JP"/>
              </w:rPr>
            </w:pPr>
            <w:r w:rsidRPr="00803E07">
              <w:rPr>
                <w:rFonts w:ascii="ＭＳ 明朝" w:eastAsia="ＭＳ 明朝" w:hAnsi="ＭＳ 明朝" w:cs="ＭＳ 明朝" w:hint="eastAsia"/>
                <w:b w:val="0"/>
                <w:color w:val="000000" w:themeColor="text1"/>
                <w:lang w:eastAsia="ja-JP"/>
              </w:rPr>
              <w:t>子どもたちが自</w:t>
            </w:r>
            <w:r w:rsidR="00973FB4">
              <w:rPr>
                <w:rFonts w:ascii="ＭＳ 明朝" w:eastAsia="ＭＳ 明朝" w:hAnsi="ＭＳ 明朝" w:cs="ＭＳ 明朝" w:hint="eastAsia"/>
                <w:b w:val="0"/>
                <w:color w:val="000000" w:themeColor="text1"/>
                <w:lang w:eastAsia="ja-JP"/>
              </w:rPr>
              <w:t>律</w:t>
            </w:r>
            <w:r w:rsidRPr="00803E07">
              <w:rPr>
                <w:rFonts w:ascii="ＭＳ 明朝" w:eastAsia="ＭＳ 明朝" w:hAnsi="ＭＳ 明朝" w:cs="ＭＳ 明朝" w:hint="eastAsia"/>
                <w:b w:val="0"/>
                <w:color w:val="000000" w:themeColor="text1"/>
                <w:lang w:eastAsia="ja-JP"/>
              </w:rPr>
              <w:t>的に行動できるように、短い間を置いてから、</w:t>
            </w:r>
            <w:r>
              <w:rPr>
                <w:rFonts w:ascii="ＭＳ 明朝" w:eastAsia="ＭＳ 明朝" w:hAnsi="ＭＳ 明朝" w:cs="ＭＳ 明朝" w:hint="eastAsia"/>
                <w:b w:val="0"/>
                <w:color w:val="000000" w:themeColor="text1"/>
                <w:lang w:eastAsia="ja-JP"/>
              </w:rPr>
              <w:t>探りを入れる</w:t>
            </w:r>
            <w:r w:rsidRPr="00803E07">
              <w:rPr>
                <w:rFonts w:ascii="ＭＳ 明朝" w:eastAsia="ＭＳ 明朝" w:hAnsi="ＭＳ 明朝" w:cs="ＭＳ 明朝" w:hint="eastAsia"/>
                <w:b w:val="0"/>
                <w:color w:val="000000" w:themeColor="text1"/>
                <w:lang w:eastAsia="ja-JP"/>
              </w:rPr>
              <w:t>（例：「さあ、次は何をする</w:t>
            </w:r>
            <w:r w:rsidR="009F5158">
              <w:rPr>
                <w:rFonts w:ascii="ＭＳ 明朝" w:eastAsia="ＭＳ 明朝" w:hAnsi="ＭＳ 明朝" w:cs="ＭＳ 明朝" w:hint="eastAsia"/>
                <w:b w:val="0"/>
                <w:color w:val="000000" w:themeColor="text1"/>
                <w:lang w:eastAsia="ja-JP"/>
              </w:rPr>
              <w:t>んだっけ</w:t>
            </w:r>
            <w:r w:rsidRPr="00803E07">
              <w:rPr>
                <w:rFonts w:ascii="ＭＳ 明朝" w:eastAsia="ＭＳ 明朝" w:hAnsi="ＭＳ 明朝" w:cs="ＭＳ 明朝" w:hint="eastAsia"/>
                <w:b w:val="0"/>
                <w:color w:val="000000" w:themeColor="text1"/>
                <w:lang w:eastAsia="ja-JP"/>
              </w:rPr>
              <w:t>？</w:t>
            </w:r>
            <w:r>
              <w:rPr>
                <w:rFonts w:ascii="ＭＳ 明朝" w:eastAsia="ＭＳ 明朝" w:hAnsi="ＭＳ 明朝" w:cs="ＭＳ 明朝" w:hint="eastAsia"/>
                <w:b w:val="0"/>
                <w:color w:val="000000" w:themeColor="text1"/>
                <w:lang w:eastAsia="ja-JP"/>
              </w:rPr>
              <w:t>」）</w:t>
            </w:r>
          </w:p>
        </w:tc>
        <w:tc>
          <w:tcPr>
            <w:tcW w:w="850" w:type="dxa"/>
            <w:tcBorders>
              <w:bottom w:val="nil"/>
            </w:tcBorders>
          </w:tcPr>
          <w:p w14:paraId="3BDA30E4" w14:textId="77777777" w:rsidR="00621D53" w:rsidRPr="008040A6" w:rsidRDefault="00621D53" w:rsidP="00621D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bottom w:val="nil"/>
            </w:tcBorders>
          </w:tcPr>
          <w:p w14:paraId="3C927139" w14:textId="77777777" w:rsidR="00621D53" w:rsidRPr="008040A6" w:rsidRDefault="00621D53" w:rsidP="00621D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bottom w:val="nil"/>
            </w:tcBorders>
          </w:tcPr>
          <w:p w14:paraId="590E5BBE" w14:textId="77777777" w:rsidR="00621D53" w:rsidRPr="008040A6" w:rsidRDefault="00621D53" w:rsidP="00621D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621D53" w:rsidRPr="008040A6" w14:paraId="3FA371F9" w14:textId="77777777" w:rsidTr="00895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bottom w:val="single" w:sz="4" w:space="0" w:color="auto"/>
            </w:tcBorders>
          </w:tcPr>
          <w:p w14:paraId="0569B19E" w14:textId="16E28515" w:rsidR="00621D53" w:rsidRPr="008040A6" w:rsidRDefault="00803E07" w:rsidP="00621D53">
            <w:pPr>
              <w:pStyle w:val="a3"/>
              <w:numPr>
                <w:ilvl w:val="0"/>
                <w:numId w:val="10"/>
              </w:numPr>
              <w:ind w:left="426"/>
              <w:rPr>
                <w:rFonts w:ascii="Times New Roman" w:hAnsi="Times New Roman" w:cs="Times New Roman"/>
                <w:b w:val="0"/>
                <w:color w:val="000000" w:themeColor="text1"/>
                <w:lang w:eastAsia="ja-JP"/>
              </w:rPr>
            </w:pPr>
            <w:r w:rsidRPr="00803E07">
              <w:rPr>
                <w:rFonts w:ascii="ＭＳ 明朝" w:eastAsia="ＭＳ 明朝" w:hAnsi="ＭＳ 明朝" w:cs="ＭＳ 明朝" w:hint="eastAsia"/>
                <w:b w:val="0"/>
                <w:color w:val="000000" w:themeColor="text1"/>
                <w:lang w:eastAsia="ja-JP"/>
              </w:rPr>
              <w:t>必要な時以外は子どもの行動を管理しない（例：子どもがすぐに自主的に行動しない場合は、</w:t>
            </w:r>
            <w:r w:rsidR="009B6080">
              <w:rPr>
                <w:rFonts w:ascii="ＭＳ 明朝" w:eastAsia="ＭＳ 明朝" w:hAnsi="ＭＳ 明朝" w:cs="ＭＳ 明朝" w:hint="eastAsia"/>
                <w:b w:val="0"/>
                <w:color w:val="000000" w:themeColor="text1"/>
                <w:lang w:eastAsia="ja-JP"/>
              </w:rPr>
              <w:t>探りを入れてみて</w:t>
            </w:r>
            <w:r w:rsidRPr="00803E07">
              <w:rPr>
                <w:rFonts w:ascii="ＭＳ 明朝" w:eastAsia="ＭＳ 明朝" w:hAnsi="ＭＳ 明朝" w:cs="ＭＳ 明朝" w:hint="eastAsia"/>
                <w:b w:val="0"/>
                <w:color w:val="000000" w:themeColor="text1"/>
                <w:lang w:eastAsia="ja-JP"/>
              </w:rPr>
              <w:t>、</w:t>
            </w:r>
            <w:r w:rsidR="009B6080">
              <w:rPr>
                <w:rFonts w:ascii="ＭＳ 明朝" w:eastAsia="ＭＳ 明朝" w:hAnsi="ＭＳ 明朝" w:cs="ＭＳ 明朝" w:hint="eastAsia"/>
                <w:b w:val="0"/>
                <w:color w:val="000000" w:themeColor="text1"/>
                <w:lang w:eastAsia="ja-JP"/>
              </w:rPr>
              <w:t>それでも</w:t>
            </w:r>
            <w:r w:rsidRPr="00803E07">
              <w:rPr>
                <w:rFonts w:ascii="ＭＳ 明朝" w:eastAsia="ＭＳ 明朝" w:hAnsi="ＭＳ 明朝" w:cs="ＭＳ 明朝" w:hint="eastAsia"/>
                <w:b w:val="0"/>
                <w:color w:val="000000" w:themeColor="text1"/>
                <w:lang w:eastAsia="ja-JP"/>
              </w:rPr>
              <w:t>自主的に行動しない場合は、</w:t>
            </w:r>
            <w:r w:rsidR="009B6080">
              <w:rPr>
                <w:rFonts w:ascii="ＭＳ 明朝" w:eastAsia="ＭＳ 明朝" w:hAnsi="ＭＳ 明朝" w:cs="ＭＳ 明朝" w:hint="eastAsia"/>
                <w:b w:val="0"/>
                <w:color w:val="000000" w:themeColor="text1"/>
                <w:lang w:eastAsia="ja-JP"/>
              </w:rPr>
              <w:t>どのように</w:t>
            </w:r>
            <w:r w:rsidRPr="00803E07">
              <w:rPr>
                <w:rFonts w:ascii="ＭＳ 明朝" w:eastAsia="ＭＳ 明朝" w:hAnsi="ＭＳ 明朝" w:cs="ＭＳ 明朝" w:hint="eastAsia"/>
                <w:b w:val="0"/>
                <w:color w:val="000000" w:themeColor="text1"/>
                <w:lang w:eastAsia="ja-JP"/>
              </w:rPr>
              <w:t>行動</w:t>
            </w:r>
            <w:r w:rsidR="009B6080">
              <w:rPr>
                <w:rFonts w:ascii="ＭＳ 明朝" w:eastAsia="ＭＳ 明朝" w:hAnsi="ＭＳ 明朝" w:cs="ＭＳ 明朝" w:hint="eastAsia"/>
                <w:b w:val="0"/>
                <w:color w:val="000000" w:themeColor="text1"/>
                <w:lang w:eastAsia="ja-JP"/>
              </w:rPr>
              <w:t>するのか手助けをする</w:t>
            </w:r>
            <w:r w:rsidRPr="00803E07">
              <w:rPr>
                <w:rFonts w:ascii="ＭＳ 明朝" w:eastAsia="ＭＳ 明朝" w:hAnsi="ＭＳ 明朝" w:cs="ＭＳ 明朝" w:hint="eastAsia"/>
                <w:b w:val="0"/>
                <w:color w:val="000000" w:themeColor="text1"/>
                <w:lang w:eastAsia="ja-JP"/>
              </w:rPr>
              <w:t>）</w:t>
            </w:r>
          </w:p>
        </w:tc>
        <w:tc>
          <w:tcPr>
            <w:tcW w:w="850" w:type="dxa"/>
            <w:tcBorders>
              <w:top w:val="nil"/>
              <w:bottom w:val="single" w:sz="4" w:space="0" w:color="auto"/>
            </w:tcBorders>
          </w:tcPr>
          <w:p w14:paraId="42CFA854" w14:textId="77777777" w:rsidR="00621D53" w:rsidRPr="008040A6" w:rsidRDefault="00621D53" w:rsidP="00621D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single" w:sz="4" w:space="0" w:color="auto"/>
            </w:tcBorders>
          </w:tcPr>
          <w:p w14:paraId="3379859E" w14:textId="77777777" w:rsidR="00621D53" w:rsidRPr="008040A6" w:rsidRDefault="00621D53" w:rsidP="00621D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single" w:sz="4" w:space="0" w:color="auto"/>
            </w:tcBorders>
          </w:tcPr>
          <w:p w14:paraId="5807D5D7" w14:textId="77777777" w:rsidR="00621D53" w:rsidRPr="008040A6" w:rsidRDefault="00621D53" w:rsidP="00621D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bl>
    <w:p w14:paraId="797DE582" w14:textId="77777777" w:rsidR="00126F24" w:rsidRPr="008040A6" w:rsidRDefault="00126F24" w:rsidP="00126F24">
      <w:pPr>
        <w:rPr>
          <w:rFonts w:ascii="Times New Roman" w:hAnsi="Times New Roman" w:cs="Times New Roman"/>
          <w:sz w:val="22"/>
          <w:szCs w:val="22"/>
        </w:rPr>
      </w:pPr>
    </w:p>
    <w:p w14:paraId="09A70780" w14:textId="77777777" w:rsidR="00A350EA" w:rsidRPr="008040A6" w:rsidRDefault="00A350EA" w:rsidP="00A350EA">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eastAsia="ja-JP"/>
        </w:rPr>
      </w:pPr>
      <w:r w:rsidRPr="008040A6">
        <w:rPr>
          <w:rFonts w:ascii="Times New Roman" w:hAnsi="Times New Roman" w:cs="Times New Roman" w:hint="eastAsia"/>
          <w:i/>
          <w:sz w:val="22"/>
          <w:szCs w:val="22"/>
          <w:lang w:eastAsia="ja-JP"/>
        </w:rPr>
        <w:t>メモ</w:t>
      </w:r>
      <w:r w:rsidRPr="008040A6">
        <w:rPr>
          <w:rFonts w:ascii="Times New Roman" w:hAnsi="Times New Roman" w:cs="Times New Roman"/>
          <w:i/>
          <w:sz w:val="22"/>
          <w:szCs w:val="22"/>
          <w:lang w:eastAsia="ja-JP"/>
        </w:rPr>
        <w:t>/</w:t>
      </w:r>
      <w:r w:rsidRPr="008040A6">
        <w:rPr>
          <w:rFonts w:ascii="Times New Roman" w:hAnsi="Times New Roman" w:cs="Times New Roman" w:hint="eastAsia"/>
          <w:i/>
          <w:sz w:val="22"/>
          <w:szCs w:val="22"/>
          <w:lang w:eastAsia="ja-JP"/>
        </w:rPr>
        <w:t>コメント</w:t>
      </w:r>
      <w:r w:rsidRPr="008040A6">
        <w:rPr>
          <w:rFonts w:ascii="Times New Roman" w:hAnsi="Times New Roman" w:cs="Times New Roman"/>
          <w:i/>
          <w:sz w:val="22"/>
          <w:szCs w:val="22"/>
          <w:lang w:eastAsia="ja-JP"/>
        </w:rPr>
        <w:t>:</w:t>
      </w:r>
    </w:p>
    <w:p w14:paraId="75DCCEBF" w14:textId="19BCEFD1" w:rsidR="00126F24" w:rsidRPr="008040A6" w:rsidRDefault="00126F24" w:rsidP="00126F2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0048E751" w14:textId="07DEBF5C" w:rsidR="004629AB" w:rsidRPr="008040A6" w:rsidRDefault="004629AB" w:rsidP="00126F2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075FD0FE" w14:textId="77777777" w:rsidR="004629AB" w:rsidRPr="008040A6" w:rsidRDefault="004629AB" w:rsidP="00126F2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0FC718B6" w14:textId="640BAF58" w:rsidR="00784E48" w:rsidRPr="008040A6" w:rsidRDefault="00784E48" w:rsidP="00126F2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2F52A9C6" w14:textId="28F349A9" w:rsidR="00784E48" w:rsidRPr="008040A6" w:rsidRDefault="00784E48" w:rsidP="00126F2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5CBEDD8F" w14:textId="543F1D4F" w:rsidR="006B6592" w:rsidRPr="008040A6" w:rsidRDefault="006B6592" w:rsidP="008D4195">
      <w:pPr>
        <w:rPr>
          <w:rFonts w:ascii="Times New Roman" w:hAnsi="Times New Roman" w:cs="Times New Roman"/>
          <w:sz w:val="22"/>
          <w:szCs w:val="22"/>
          <w:lang w:eastAsia="ja-JP"/>
        </w:rPr>
      </w:pPr>
    </w:p>
    <w:p w14:paraId="021E478B" w14:textId="1BB5E9EA" w:rsidR="0065603F" w:rsidRPr="008040A6" w:rsidRDefault="004A153A" w:rsidP="0065603F">
      <w:pPr>
        <w:ind w:left="426"/>
        <w:jc w:val="both"/>
        <w:rPr>
          <w:rFonts w:ascii="Times New Roman" w:hAnsi="Times New Roman" w:cs="Times New Roman"/>
          <w:b/>
          <w:sz w:val="22"/>
          <w:szCs w:val="22"/>
          <w:lang w:eastAsia="ja-JP"/>
        </w:rPr>
      </w:pPr>
      <w:r w:rsidRPr="00C45048">
        <w:rPr>
          <w:rFonts w:ascii="Times New Roman" w:hAnsi="Times New Roman" w:cs="Times New Roman"/>
          <w:b/>
          <w:bCs/>
          <w:lang w:eastAsia="ja-JP"/>
        </w:rPr>
        <w:t>EYT</w:t>
      </w:r>
      <w:r w:rsidRPr="00C45048">
        <w:rPr>
          <w:rFonts w:ascii="Times New Roman" w:hAnsi="Times New Roman" w:cs="Times New Roman"/>
          <w:b/>
          <w:bCs/>
          <w:lang w:eastAsia="ja-JP"/>
        </w:rPr>
        <w:t>かず【数理解課題】</w:t>
      </w:r>
    </w:p>
    <w:tbl>
      <w:tblPr>
        <w:tblStyle w:val="1"/>
        <w:tblW w:w="10598" w:type="dxa"/>
        <w:tblLook w:val="04A0" w:firstRow="1" w:lastRow="0" w:firstColumn="1" w:lastColumn="0" w:noHBand="0" w:noVBand="1"/>
      </w:tblPr>
      <w:tblGrid>
        <w:gridCol w:w="7763"/>
        <w:gridCol w:w="850"/>
        <w:gridCol w:w="993"/>
        <w:gridCol w:w="992"/>
      </w:tblGrid>
      <w:tr w:rsidR="007142C8" w:rsidRPr="008040A6" w14:paraId="784E7936" w14:textId="77777777" w:rsidTr="00B21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vAlign w:val="bottom"/>
          </w:tcPr>
          <w:p w14:paraId="5EAB61F5" w14:textId="3E245B63" w:rsidR="007142C8" w:rsidRPr="008040A6" w:rsidRDefault="004A153A" w:rsidP="007142C8">
            <w:pPr>
              <w:rPr>
                <w:rFonts w:ascii="Times New Roman" w:hAnsi="Times New Roman" w:cs="Times New Roman"/>
                <w:b w:val="0"/>
                <w:color w:val="000000" w:themeColor="text1"/>
                <w:lang w:eastAsia="ja-JP"/>
              </w:rPr>
            </w:pPr>
            <w:r w:rsidRPr="004A153A">
              <w:rPr>
                <w:rFonts w:ascii="Times New Roman" w:hAnsi="Times New Roman" w:cs="Times New Roman"/>
                <w:b w:val="0"/>
                <w:bCs w:val="0"/>
                <w:i/>
                <w:iCs/>
                <w:color w:val="000000" w:themeColor="text1"/>
                <w:lang w:eastAsia="ja-JP"/>
              </w:rPr>
              <w:t>EYT</w:t>
            </w:r>
            <w:r w:rsidRPr="004A153A">
              <w:rPr>
                <w:rFonts w:ascii="ＭＳ 明朝" w:eastAsia="ＭＳ 明朝" w:hAnsi="ＭＳ 明朝" w:cs="ＭＳ 明朝" w:hint="eastAsia"/>
                <w:b w:val="0"/>
                <w:bCs w:val="0"/>
                <w:i/>
                <w:iCs/>
                <w:color w:val="000000" w:themeColor="text1"/>
                <w:lang w:eastAsia="ja-JP"/>
              </w:rPr>
              <w:t>かず【数理解課題</w:t>
            </w:r>
            <w:r w:rsidRPr="004A153A">
              <w:rPr>
                <w:rFonts w:ascii="Times New Roman" w:hAnsi="Times New Roman" w:cs="Times New Roman"/>
                <w:b w:val="0"/>
                <w:bCs w:val="0"/>
                <w:i/>
                <w:iCs/>
                <w:color w:val="000000" w:themeColor="text1"/>
                <w:lang w:eastAsia="ja-JP"/>
              </w:rPr>
              <w:t>】</w:t>
            </w:r>
            <w:r w:rsidR="00485AA9" w:rsidRPr="008040A6">
              <w:rPr>
                <w:rFonts w:ascii="ＭＳ 明朝" w:eastAsia="ＭＳ 明朝" w:hAnsi="ＭＳ 明朝" w:cs="ＭＳ 明朝" w:hint="eastAsia"/>
                <w:b w:val="0"/>
                <w:iCs/>
                <w:color w:val="000000" w:themeColor="text1"/>
                <w:lang w:val="en-US" w:eastAsia="ja-JP"/>
              </w:rPr>
              <w:t>の使用</w:t>
            </w:r>
            <w:r w:rsidR="00485AA9">
              <w:rPr>
                <w:rFonts w:ascii="ＭＳ 明朝" w:eastAsia="ＭＳ 明朝" w:hAnsi="ＭＳ 明朝" w:cs="ＭＳ 明朝" w:hint="eastAsia"/>
                <w:b w:val="0"/>
                <w:iCs/>
                <w:color w:val="000000" w:themeColor="text1"/>
                <w:lang w:val="en-US" w:eastAsia="ja-JP"/>
              </w:rPr>
              <w:t>に際して</w:t>
            </w:r>
            <w:r w:rsidR="00485AA9" w:rsidRPr="008040A6">
              <w:rPr>
                <w:rFonts w:ascii="Times New Roman" w:hAnsi="Times New Roman" w:cs="Times New Roman"/>
                <w:b w:val="0"/>
                <w:color w:val="000000" w:themeColor="text1"/>
                <w:lang w:eastAsia="ja-JP"/>
              </w:rPr>
              <w:t xml:space="preserve">, </w:t>
            </w:r>
            <w:r w:rsidR="00485AA9" w:rsidRPr="008040A6">
              <w:rPr>
                <w:rFonts w:ascii="ＭＳ 明朝" w:eastAsia="ＭＳ 明朝" w:hAnsi="ＭＳ 明朝" w:cs="ＭＳ 明朝" w:hint="eastAsia"/>
                <w:b w:val="0"/>
                <w:color w:val="000000" w:themeColor="text1"/>
                <w:lang w:eastAsia="ja-JP"/>
              </w:rPr>
              <w:t>実施者は以下のことを</w:t>
            </w:r>
            <w:r w:rsidR="00CA3364">
              <w:rPr>
                <w:rFonts w:ascii="ＭＳ 明朝" w:eastAsia="ＭＳ 明朝" w:hAnsi="ＭＳ 明朝" w:cs="ＭＳ 明朝" w:hint="eastAsia"/>
                <w:b w:val="0"/>
                <w:color w:val="000000" w:themeColor="text1"/>
                <w:lang w:eastAsia="ja-JP"/>
              </w:rPr>
              <w:t>して</w:t>
            </w:r>
            <w:r w:rsidR="00CA3364" w:rsidRPr="008040A6">
              <w:rPr>
                <w:rFonts w:ascii="ＭＳ 明朝" w:eastAsia="ＭＳ 明朝" w:hAnsi="ＭＳ 明朝" w:cs="ＭＳ 明朝" w:hint="eastAsia"/>
                <w:b w:val="0"/>
                <w:color w:val="000000" w:themeColor="text1"/>
                <w:lang w:eastAsia="ja-JP"/>
              </w:rPr>
              <w:t>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6FD9D243" w14:textId="02EF851C"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はい</w:t>
            </w:r>
          </w:p>
        </w:tc>
        <w:tc>
          <w:tcPr>
            <w:tcW w:w="993" w:type="dxa"/>
            <w:tcBorders>
              <w:top w:val="single" w:sz="4" w:space="0" w:color="auto"/>
              <w:bottom w:val="single" w:sz="4" w:space="0" w:color="auto"/>
            </w:tcBorders>
            <w:vAlign w:val="bottom"/>
          </w:tcPr>
          <w:p w14:paraId="12645884" w14:textId="5133C838"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いいえ</w:t>
            </w:r>
          </w:p>
        </w:tc>
        <w:tc>
          <w:tcPr>
            <w:tcW w:w="992" w:type="dxa"/>
            <w:tcBorders>
              <w:top w:val="single" w:sz="4" w:space="0" w:color="auto"/>
              <w:bottom w:val="single" w:sz="4" w:space="0" w:color="auto"/>
            </w:tcBorders>
          </w:tcPr>
          <w:p w14:paraId="2EA48351" w14:textId="4E21414E"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わからない</w:t>
            </w:r>
          </w:p>
        </w:tc>
      </w:tr>
      <w:tr w:rsidR="0065603F" w:rsidRPr="008040A6" w14:paraId="569388D3" w14:textId="77777777" w:rsidTr="00B2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nil"/>
            </w:tcBorders>
          </w:tcPr>
          <w:p w14:paraId="758D150F" w14:textId="37A05E3F" w:rsidR="0065603F" w:rsidRPr="008040A6" w:rsidRDefault="0090233C" w:rsidP="0065603F">
            <w:pPr>
              <w:pStyle w:val="a3"/>
              <w:numPr>
                <w:ilvl w:val="0"/>
                <w:numId w:val="11"/>
              </w:numPr>
              <w:ind w:left="426"/>
              <w:rPr>
                <w:rFonts w:ascii="Times New Roman" w:hAnsi="Times New Roman" w:cs="Times New Roman"/>
                <w:b w:val="0"/>
                <w:color w:val="000000" w:themeColor="text1"/>
                <w:lang w:eastAsia="ja-JP"/>
              </w:rPr>
            </w:pPr>
            <w:r w:rsidRPr="0090233C">
              <w:rPr>
                <w:rFonts w:ascii="ＭＳ 明朝" w:eastAsia="ＭＳ 明朝" w:hAnsi="ＭＳ 明朝" w:cs="ＭＳ 明朝" w:hint="eastAsia"/>
                <w:b w:val="0"/>
                <w:color w:val="000000" w:themeColor="text1"/>
                <w:lang w:eastAsia="ja-JP"/>
              </w:rPr>
              <w:t>子どもが回答する前に選択肢を開かないようにして、子どもがその選択肢からヒントを得ないようにする</w:t>
            </w:r>
          </w:p>
        </w:tc>
        <w:tc>
          <w:tcPr>
            <w:tcW w:w="850" w:type="dxa"/>
            <w:tcBorders>
              <w:top w:val="single" w:sz="4" w:space="0" w:color="auto"/>
              <w:bottom w:val="nil"/>
            </w:tcBorders>
          </w:tcPr>
          <w:p w14:paraId="406DD7CF" w14:textId="77777777" w:rsidR="0065603F" w:rsidRPr="008040A6" w:rsidRDefault="0065603F" w:rsidP="00B211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bottom w:val="nil"/>
            </w:tcBorders>
          </w:tcPr>
          <w:p w14:paraId="50FD07AD" w14:textId="77777777" w:rsidR="0065603F" w:rsidRPr="008040A6" w:rsidRDefault="0065603F" w:rsidP="00B211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bottom w:val="nil"/>
            </w:tcBorders>
          </w:tcPr>
          <w:p w14:paraId="161C4BC5" w14:textId="77777777" w:rsidR="0065603F" w:rsidRPr="008040A6" w:rsidRDefault="0065603F" w:rsidP="00B211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65603F" w:rsidRPr="008040A6" w14:paraId="7A47FFFD" w14:textId="77777777" w:rsidTr="00B21139">
        <w:tc>
          <w:tcPr>
            <w:cnfStyle w:val="001000000000" w:firstRow="0" w:lastRow="0" w:firstColumn="1" w:lastColumn="0" w:oddVBand="0" w:evenVBand="0" w:oddHBand="0" w:evenHBand="0" w:firstRowFirstColumn="0" w:firstRowLastColumn="0" w:lastRowFirstColumn="0" w:lastRowLastColumn="0"/>
            <w:tcW w:w="7763" w:type="dxa"/>
            <w:tcBorders>
              <w:top w:val="nil"/>
              <w:bottom w:val="single" w:sz="4" w:space="0" w:color="auto"/>
            </w:tcBorders>
          </w:tcPr>
          <w:p w14:paraId="74F4F2B2" w14:textId="72064F65" w:rsidR="0065603F" w:rsidRPr="008040A6" w:rsidRDefault="0090233C" w:rsidP="0065603F">
            <w:pPr>
              <w:pStyle w:val="a3"/>
              <w:numPr>
                <w:ilvl w:val="0"/>
                <w:numId w:val="11"/>
              </w:numPr>
              <w:ind w:left="426"/>
              <w:rPr>
                <w:rFonts w:ascii="Times New Roman" w:hAnsi="Times New Roman" w:cs="Times New Roman"/>
                <w:b w:val="0"/>
                <w:color w:val="000000" w:themeColor="text1"/>
                <w:lang w:eastAsia="ja-JP"/>
              </w:rPr>
            </w:pPr>
            <w:r w:rsidRPr="00CC3D78">
              <w:rPr>
                <w:rFonts w:ascii="ＭＳ 明朝" w:eastAsia="ＭＳ 明朝" w:hAnsi="ＭＳ 明朝" w:cs="ＭＳ 明朝" w:hint="eastAsia"/>
                <w:b w:val="0"/>
                <w:color w:val="000000" w:themeColor="text1"/>
                <w:lang w:eastAsia="ja-JP"/>
              </w:rPr>
              <w:t>評価中または評価後に特定の</w:t>
            </w:r>
            <w:r>
              <w:rPr>
                <w:rFonts w:ascii="ＭＳ 明朝" w:eastAsia="ＭＳ 明朝" w:hAnsi="ＭＳ 明朝" w:cs="ＭＳ 明朝" w:hint="eastAsia"/>
                <w:b w:val="0"/>
                <w:color w:val="000000" w:themeColor="text1"/>
                <w:lang w:eastAsia="ja-JP"/>
              </w:rPr>
              <w:t>項目</w:t>
            </w:r>
            <w:r w:rsidRPr="00CC3D78">
              <w:rPr>
                <w:rFonts w:ascii="ＭＳ 明朝" w:eastAsia="ＭＳ 明朝" w:hAnsi="ＭＳ 明朝" w:cs="ＭＳ 明朝" w:hint="eastAsia"/>
                <w:b w:val="0"/>
                <w:color w:val="000000" w:themeColor="text1"/>
                <w:lang w:eastAsia="ja-JP"/>
              </w:rPr>
              <w:t>を教えたり練習したりすることを避ける</w:t>
            </w:r>
          </w:p>
        </w:tc>
        <w:tc>
          <w:tcPr>
            <w:tcW w:w="850" w:type="dxa"/>
            <w:tcBorders>
              <w:top w:val="nil"/>
              <w:bottom w:val="single" w:sz="4" w:space="0" w:color="auto"/>
            </w:tcBorders>
          </w:tcPr>
          <w:p w14:paraId="740F9404" w14:textId="77777777" w:rsidR="0065603F" w:rsidRPr="008040A6" w:rsidRDefault="0065603F" w:rsidP="00B211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single" w:sz="4" w:space="0" w:color="auto"/>
            </w:tcBorders>
          </w:tcPr>
          <w:p w14:paraId="14AE5950" w14:textId="77777777" w:rsidR="0065603F" w:rsidRPr="008040A6" w:rsidRDefault="0065603F" w:rsidP="00B211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single" w:sz="4" w:space="0" w:color="auto"/>
            </w:tcBorders>
          </w:tcPr>
          <w:p w14:paraId="7FA50F46" w14:textId="77777777" w:rsidR="0065603F" w:rsidRPr="008040A6" w:rsidRDefault="0065603F" w:rsidP="00B211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bl>
    <w:p w14:paraId="37348E03" w14:textId="77777777" w:rsidR="0065603F" w:rsidRPr="008040A6" w:rsidRDefault="0065603F" w:rsidP="0065603F">
      <w:pPr>
        <w:jc w:val="both"/>
        <w:rPr>
          <w:rFonts w:ascii="Times New Roman" w:hAnsi="Times New Roman" w:cs="Times New Roman"/>
          <w:sz w:val="22"/>
          <w:szCs w:val="22"/>
        </w:rPr>
      </w:pPr>
    </w:p>
    <w:p w14:paraId="67D76F4C" w14:textId="77777777" w:rsidR="00A350EA" w:rsidRPr="008040A6" w:rsidRDefault="00A350EA" w:rsidP="00A350EA">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eastAsia="ja-JP"/>
        </w:rPr>
      </w:pPr>
      <w:r w:rsidRPr="008040A6">
        <w:rPr>
          <w:rFonts w:ascii="Times New Roman" w:hAnsi="Times New Roman" w:cs="Times New Roman" w:hint="eastAsia"/>
          <w:i/>
          <w:sz w:val="22"/>
          <w:szCs w:val="22"/>
          <w:lang w:eastAsia="ja-JP"/>
        </w:rPr>
        <w:t>メモ</w:t>
      </w:r>
      <w:r w:rsidRPr="008040A6">
        <w:rPr>
          <w:rFonts w:ascii="Times New Roman" w:hAnsi="Times New Roman" w:cs="Times New Roman"/>
          <w:i/>
          <w:sz w:val="22"/>
          <w:szCs w:val="22"/>
          <w:lang w:eastAsia="ja-JP"/>
        </w:rPr>
        <w:t>/</w:t>
      </w:r>
      <w:r w:rsidRPr="008040A6">
        <w:rPr>
          <w:rFonts w:ascii="Times New Roman" w:hAnsi="Times New Roman" w:cs="Times New Roman" w:hint="eastAsia"/>
          <w:i/>
          <w:sz w:val="22"/>
          <w:szCs w:val="22"/>
          <w:lang w:eastAsia="ja-JP"/>
        </w:rPr>
        <w:t>コメント</w:t>
      </w:r>
      <w:r w:rsidRPr="008040A6">
        <w:rPr>
          <w:rFonts w:ascii="Times New Roman" w:hAnsi="Times New Roman" w:cs="Times New Roman"/>
          <w:i/>
          <w:sz w:val="22"/>
          <w:szCs w:val="22"/>
          <w:lang w:eastAsia="ja-JP"/>
        </w:rPr>
        <w:t>:</w:t>
      </w:r>
    </w:p>
    <w:p w14:paraId="7F389833" w14:textId="01E15458" w:rsidR="0065603F" w:rsidRPr="008040A6" w:rsidRDefault="0065603F" w:rsidP="0065603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3C6D6167" w14:textId="4B3E9084" w:rsidR="004629AB" w:rsidRPr="008040A6" w:rsidRDefault="004629AB" w:rsidP="0065603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3A3AECEC" w14:textId="77777777" w:rsidR="004629AB" w:rsidRPr="008040A6" w:rsidRDefault="004629AB" w:rsidP="0065603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3933D1A4" w14:textId="77777777" w:rsidR="0065603F" w:rsidRPr="008040A6" w:rsidRDefault="0065603F" w:rsidP="0065603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13FE56D3" w14:textId="77777777" w:rsidR="0065603F" w:rsidRPr="008040A6" w:rsidRDefault="0065603F" w:rsidP="0065603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1F5592C1" w14:textId="77777777" w:rsidR="0065603F" w:rsidRPr="008040A6" w:rsidRDefault="0065603F" w:rsidP="0065603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eastAsia="ja-JP"/>
        </w:rPr>
      </w:pPr>
    </w:p>
    <w:p w14:paraId="145453C4" w14:textId="4F7723A5" w:rsidR="0065603F" w:rsidRPr="008040A6" w:rsidRDefault="0065603F" w:rsidP="008D4195">
      <w:pPr>
        <w:rPr>
          <w:rFonts w:ascii="Times New Roman" w:hAnsi="Times New Roman" w:cs="Times New Roman"/>
          <w:sz w:val="22"/>
          <w:szCs w:val="22"/>
          <w:lang w:eastAsia="ja-JP"/>
        </w:rPr>
      </w:pPr>
    </w:p>
    <w:p w14:paraId="1ACBDBD3" w14:textId="7D352CAA" w:rsidR="004629AB" w:rsidRPr="008040A6" w:rsidRDefault="004629AB">
      <w:pPr>
        <w:rPr>
          <w:rFonts w:ascii="Times New Roman" w:hAnsi="Times New Roman" w:cs="Times New Roman"/>
          <w:b/>
          <w:sz w:val="22"/>
          <w:szCs w:val="22"/>
          <w:lang w:eastAsia="ja-JP"/>
        </w:rPr>
      </w:pPr>
    </w:p>
    <w:p w14:paraId="050CC96A" w14:textId="40311E1D" w:rsidR="001F2A32" w:rsidRPr="004A153A" w:rsidRDefault="004A153A" w:rsidP="001F2A32">
      <w:pPr>
        <w:ind w:left="426"/>
        <w:jc w:val="both"/>
        <w:rPr>
          <w:rFonts w:ascii="Times New Roman" w:hAnsi="Times New Roman" w:cs="Times New Roman"/>
          <w:b/>
          <w:bCs/>
          <w:sz w:val="22"/>
          <w:szCs w:val="22"/>
          <w:lang w:eastAsia="ja-JP"/>
        </w:rPr>
      </w:pPr>
      <w:r w:rsidRPr="004A153A">
        <w:rPr>
          <w:rFonts w:ascii="Times New Roman" w:hAnsi="Times New Roman" w:cs="Times New Roman"/>
          <w:b/>
          <w:bCs/>
          <w:lang w:eastAsia="ja-JP"/>
        </w:rPr>
        <w:lastRenderedPageBreak/>
        <w:t>子どもの自己制御と行動尺度</w:t>
      </w:r>
      <w:r>
        <w:rPr>
          <w:rFonts w:ascii="Times New Roman" w:hAnsi="Times New Roman" w:cs="Times New Roman" w:hint="eastAsia"/>
          <w:b/>
          <w:bCs/>
          <w:lang w:eastAsia="ja-JP"/>
        </w:rPr>
        <w:t>(</w:t>
      </w:r>
      <w:r w:rsidR="001F2A32" w:rsidRPr="004A153A">
        <w:rPr>
          <w:rFonts w:ascii="Times New Roman" w:hAnsi="Times New Roman" w:cs="Times New Roman"/>
          <w:b/>
          <w:bCs/>
          <w:sz w:val="22"/>
          <w:szCs w:val="22"/>
          <w:lang w:eastAsia="ja-JP"/>
        </w:rPr>
        <w:t>CSBQ</w:t>
      </w:r>
      <w:r w:rsidRPr="004A153A">
        <w:rPr>
          <w:rFonts w:ascii="Times New Roman" w:hAnsi="Times New Roman" w:cs="Times New Roman"/>
          <w:b/>
          <w:bCs/>
          <w:sz w:val="22"/>
          <w:szCs w:val="22"/>
          <w:lang w:eastAsia="ja-JP"/>
        </w:rPr>
        <w:t>)</w:t>
      </w:r>
    </w:p>
    <w:tbl>
      <w:tblPr>
        <w:tblStyle w:val="1"/>
        <w:tblW w:w="10598" w:type="dxa"/>
        <w:tblLook w:val="04A0" w:firstRow="1" w:lastRow="0" w:firstColumn="1" w:lastColumn="0" w:noHBand="0" w:noVBand="1"/>
      </w:tblPr>
      <w:tblGrid>
        <w:gridCol w:w="7763"/>
        <w:gridCol w:w="850"/>
        <w:gridCol w:w="993"/>
        <w:gridCol w:w="992"/>
      </w:tblGrid>
      <w:tr w:rsidR="007142C8" w:rsidRPr="008040A6" w14:paraId="19EE7F7C" w14:textId="77777777" w:rsidTr="00B21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single" w:sz="4" w:space="0" w:color="auto"/>
            </w:tcBorders>
            <w:vAlign w:val="bottom"/>
          </w:tcPr>
          <w:p w14:paraId="56979A62" w14:textId="189F9FC6" w:rsidR="007142C8" w:rsidRPr="008040A6" w:rsidRDefault="009B5842" w:rsidP="007142C8">
            <w:pPr>
              <w:rPr>
                <w:rFonts w:ascii="Times New Roman" w:hAnsi="Times New Roman" w:cs="Times New Roman"/>
                <w:b w:val="0"/>
                <w:color w:val="000000" w:themeColor="text1"/>
                <w:lang w:eastAsia="ja-JP"/>
              </w:rPr>
            </w:pPr>
            <w:r w:rsidRPr="00C45048">
              <w:rPr>
                <w:rFonts w:ascii="ＭＳ 明朝" w:eastAsia="ＭＳ 明朝" w:hAnsi="ＭＳ 明朝" w:cs="ＭＳ 明朝" w:hint="eastAsia"/>
                <w:b w:val="0"/>
                <w:bCs w:val="0"/>
                <w:i/>
                <w:iCs/>
                <w:color w:val="000000" w:themeColor="text1"/>
                <w:lang w:eastAsia="ja-JP"/>
              </w:rPr>
              <w:t>子どもの自己制御と行動尺度</w:t>
            </w:r>
            <w:r w:rsidRPr="00C45048">
              <w:rPr>
                <w:rFonts w:ascii="Times New Roman" w:hAnsi="Times New Roman" w:cs="Times New Roman"/>
                <w:b w:val="0"/>
                <w:bCs w:val="0"/>
                <w:i/>
                <w:iCs/>
                <w:color w:val="000000" w:themeColor="text1"/>
                <w:lang w:eastAsia="ja-JP"/>
              </w:rPr>
              <w:t xml:space="preserve"> (</w:t>
            </w:r>
            <w:r w:rsidR="007142C8" w:rsidRPr="009B5842">
              <w:rPr>
                <w:rFonts w:ascii="Times New Roman" w:hAnsi="Times New Roman" w:cs="Times New Roman"/>
                <w:b w:val="0"/>
                <w:i/>
                <w:iCs/>
                <w:color w:val="000000" w:themeColor="text1"/>
                <w:lang w:eastAsia="ja-JP"/>
              </w:rPr>
              <w:t>CSBQ</w:t>
            </w:r>
            <w:r w:rsidRPr="009B5842">
              <w:rPr>
                <w:rFonts w:ascii="Times New Roman" w:hAnsi="Times New Roman" w:cs="Times New Roman"/>
                <w:b w:val="0"/>
                <w:i/>
                <w:iCs/>
                <w:color w:val="000000" w:themeColor="text1"/>
                <w:lang w:eastAsia="ja-JP"/>
              </w:rPr>
              <w:t>)</w:t>
            </w:r>
            <w:r>
              <w:rPr>
                <w:rFonts w:ascii="Times New Roman" w:hAnsi="Times New Roman" w:cs="Times New Roman"/>
                <w:b w:val="0"/>
                <w:i/>
                <w:color w:val="000000" w:themeColor="text1"/>
                <w:lang w:eastAsia="ja-JP"/>
              </w:rPr>
              <w:t xml:space="preserve"> </w:t>
            </w:r>
            <w:r w:rsidR="00485AA9" w:rsidRPr="008040A6">
              <w:rPr>
                <w:rFonts w:ascii="ＭＳ 明朝" w:eastAsia="ＭＳ 明朝" w:hAnsi="ＭＳ 明朝" w:cs="ＭＳ 明朝" w:hint="eastAsia"/>
                <w:b w:val="0"/>
                <w:iCs/>
                <w:color w:val="000000" w:themeColor="text1"/>
                <w:lang w:val="en-US" w:eastAsia="ja-JP"/>
              </w:rPr>
              <w:t>の使用</w:t>
            </w:r>
            <w:r w:rsidR="00485AA9">
              <w:rPr>
                <w:rFonts w:ascii="ＭＳ 明朝" w:eastAsia="ＭＳ 明朝" w:hAnsi="ＭＳ 明朝" w:cs="ＭＳ 明朝" w:hint="eastAsia"/>
                <w:b w:val="0"/>
                <w:iCs/>
                <w:color w:val="000000" w:themeColor="text1"/>
                <w:lang w:val="en-US" w:eastAsia="ja-JP"/>
              </w:rPr>
              <w:t>に際して</w:t>
            </w:r>
            <w:r w:rsidR="00485AA9" w:rsidRPr="008040A6">
              <w:rPr>
                <w:rFonts w:ascii="Times New Roman" w:hAnsi="Times New Roman" w:cs="Times New Roman"/>
                <w:b w:val="0"/>
                <w:color w:val="000000" w:themeColor="text1"/>
                <w:lang w:eastAsia="ja-JP"/>
              </w:rPr>
              <w:t xml:space="preserve">, </w:t>
            </w:r>
            <w:r w:rsidR="00485AA9" w:rsidRPr="008040A6">
              <w:rPr>
                <w:rFonts w:ascii="ＭＳ 明朝" w:eastAsia="ＭＳ 明朝" w:hAnsi="ＭＳ 明朝" w:cs="ＭＳ 明朝" w:hint="eastAsia"/>
                <w:b w:val="0"/>
                <w:color w:val="000000" w:themeColor="text1"/>
                <w:lang w:eastAsia="ja-JP"/>
              </w:rPr>
              <w:t>実施者は以下のことを</w:t>
            </w:r>
            <w:r w:rsidR="00CA3364">
              <w:rPr>
                <w:rFonts w:ascii="ＭＳ 明朝" w:eastAsia="ＭＳ 明朝" w:hAnsi="ＭＳ 明朝" w:cs="ＭＳ 明朝" w:hint="eastAsia"/>
                <w:b w:val="0"/>
                <w:color w:val="000000" w:themeColor="text1"/>
                <w:lang w:eastAsia="ja-JP"/>
              </w:rPr>
              <w:t>して</w:t>
            </w:r>
            <w:r w:rsidR="00CA3364" w:rsidRPr="008040A6">
              <w:rPr>
                <w:rFonts w:ascii="ＭＳ 明朝" w:eastAsia="ＭＳ 明朝" w:hAnsi="ＭＳ 明朝" w:cs="ＭＳ 明朝" w:hint="eastAsia"/>
                <w:b w:val="0"/>
                <w:color w:val="000000" w:themeColor="text1"/>
                <w:lang w:eastAsia="ja-JP"/>
              </w:rPr>
              <w:t>い</w:t>
            </w:r>
            <w:r w:rsidR="00CA3364">
              <w:rPr>
                <w:rFonts w:ascii="ＭＳ 明朝" w:eastAsia="ＭＳ 明朝" w:hAnsi="ＭＳ 明朝" w:cs="ＭＳ 明朝" w:hint="eastAsia"/>
                <w:b w:val="0"/>
                <w:color w:val="000000" w:themeColor="text1"/>
                <w:lang w:eastAsia="ja-JP"/>
              </w:rPr>
              <w:t>ましたか</w:t>
            </w:r>
          </w:p>
        </w:tc>
        <w:tc>
          <w:tcPr>
            <w:tcW w:w="850" w:type="dxa"/>
            <w:tcBorders>
              <w:top w:val="single" w:sz="4" w:space="0" w:color="auto"/>
              <w:bottom w:val="single" w:sz="4" w:space="0" w:color="auto"/>
            </w:tcBorders>
            <w:vAlign w:val="bottom"/>
          </w:tcPr>
          <w:p w14:paraId="110A8842" w14:textId="62BA99BD"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はい</w:t>
            </w:r>
          </w:p>
        </w:tc>
        <w:tc>
          <w:tcPr>
            <w:tcW w:w="993" w:type="dxa"/>
            <w:tcBorders>
              <w:top w:val="single" w:sz="4" w:space="0" w:color="auto"/>
              <w:bottom w:val="single" w:sz="4" w:space="0" w:color="auto"/>
            </w:tcBorders>
            <w:vAlign w:val="bottom"/>
          </w:tcPr>
          <w:p w14:paraId="5C19F99B" w14:textId="08781613"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Pr>
                <w:rFonts w:ascii="ＭＳ 明朝" w:eastAsia="ＭＳ 明朝" w:hAnsi="ＭＳ 明朝" w:cs="ＭＳ 明朝" w:hint="eastAsia"/>
                <w:b w:val="0"/>
                <w:color w:val="000000" w:themeColor="text1"/>
                <w:lang w:eastAsia="ja-JP"/>
              </w:rPr>
              <w:t>いいえ</w:t>
            </w:r>
          </w:p>
        </w:tc>
        <w:tc>
          <w:tcPr>
            <w:tcW w:w="992" w:type="dxa"/>
            <w:tcBorders>
              <w:top w:val="single" w:sz="4" w:space="0" w:color="auto"/>
              <w:bottom w:val="single" w:sz="4" w:space="0" w:color="auto"/>
            </w:tcBorders>
          </w:tcPr>
          <w:p w14:paraId="6B89A0E6" w14:textId="75C8CBA6" w:rsidR="007142C8" w:rsidRPr="008040A6" w:rsidRDefault="007142C8" w:rsidP="007142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040A6">
              <w:rPr>
                <w:rFonts w:ascii="ＭＳ 明朝" w:eastAsia="ＭＳ 明朝" w:hAnsi="ＭＳ 明朝" w:cs="ＭＳ 明朝" w:hint="eastAsia"/>
                <w:b w:val="0"/>
                <w:color w:val="000000" w:themeColor="text1"/>
                <w:lang w:eastAsia="ja-JP"/>
              </w:rPr>
              <w:t>わからない</w:t>
            </w:r>
          </w:p>
        </w:tc>
      </w:tr>
      <w:tr w:rsidR="001F2A32" w:rsidRPr="008040A6" w14:paraId="404DE912" w14:textId="77777777" w:rsidTr="00B2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bottom w:val="nil"/>
            </w:tcBorders>
          </w:tcPr>
          <w:p w14:paraId="6D9D691F" w14:textId="29051277" w:rsidR="001F2A32" w:rsidRPr="008040A6" w:rsidRDefault="00AA5508" w:rsidP="001F2A32">
            <w:pPr>
              <w:pStyle w:val="a3"/>
              <w:numPr>
                <w:ilvl w:val="0"/>
                <w:numId w:val="12"/>
              </w:numPr>
              <w:ind w:left="426"/>
              <w:rPr>
                <w:rFonts w:ascii="Times New Roman" w:hAnsi="Times New Roman" w:cs="Times New Roman"/>
                <w:b w:val="0"/>
                <w:color w:val="000000" w:themeColor="text1"/>
                <w:lang w:eastAsia="ja-JP"/>
              </w:rPr>
            </w:pPr>
            <w:r w:rsidRPr="00AA5508">
              <w:rPr>
                <w:rFonts w:ascii="ＭＳ 明朝" w:eastAsia="ＭＳ 明朝" w:hAnsi="ＭＳ 明朝" w:cs="ＭＳ 明朝" w:hint="eastAsia"/>
                <w:b w:val="0"/>
                <w:color w:val="000000" w:themeColor="text1"/>
                <w:lang w:eastAsia="ja-JP"/>
              </w:rPr>
              <w:t>子</w:t>
            </w:r>
            <w:r w:rsidR="009F5158">
              <w:rPr>
                <w:rFonts w:ascii="ＭＳ 明朝" w:eastAsia="ＭＳ 明朝" w:hAnsi="ＭＳ 明朝" w:cs="ＭＳ 明朝" w:hint="eastAsia"/>
                <w:b w:val="0"/>
                <w:color w:val="000000" w:themeColor="text1"/>
                <w:lang w:eastAsia="ja-JP"/>
              </w:rPr>
              <w:t>どもの</w:t>
            </w:r>
            <w:r w:rsidRPr="00AA5508">
              <w:rPr>
                <w:rFonts w:ascii="ＭＳ 明朝" w:eastAsia="ＭＳ 明朝" w:hAnsi="ＭＳ 明朝" w:cs="ＭＳ 明朝" w:hint="eastAsia"/>
                <w:b w:val="0"/>
                <w:color w:val="000000" w:themeColor="text1"/>
                <w:lang w:eastAsia="ja-JP"/>
              </w:rPr>
              <w:t>ことをよく知っている（教</w:t>
            </w:r>
            <w:r w:rsidR="009F5158">
              <w:rPr>
                <w:rFonts w:ascii="ＭＳ 明朝" w:eastAsia="ＭＳ 明朝" w:hAnsi="ＭＳ 明朝" w:cs="ＭＳ 明朝" w:hint="eastAsia"/>
                <w:b w:val="0"/>
                <w:color w:val="000000" w:themeColor="text1"/>
                <w:lang w:eastAsia="ja-JP"/>
              </w:rPr>
              <w:t>師</w:t>
            </w:r>
            <w:r w:rsidRPr="00AA5508">
              <w:rPr>
                <w:rFonts w:ascii="ＭＳ 明朝" w:eastAsia="ＭＳ 明朝" w:hAnsi="ＭＳ 明朝" w:cs="ＭＳ 明朝" w:hint="eastAsia"/>
                <w:b w:val="0"/>
                <w:color w:val="000000" w:themeColor="text1"/>
                <w:lang w:eastAsia="ja-JP"/>
              </w:rPr>
              <w:t>の中で</w:t>
            </w:r>
            <w:r w:rsidR="009F5158">
              <w:rPr>
                <w:rFonts w:ascii="ＭＳ 明朝" w:eastAsia="ＭＳ 明朝" w:hAnsi="ＭＳ 明朝" w:cs="ＭＳ 明朝" w:hint="eastAsia"/>
                <w:b w:val="0"/>
                <w:color w:val="000000" w:themeColor="text1"/>
                <w:lang w:eastAsia="ja-JP"/>
              </w:rPr>
              <w:t>その子のことを</w:t>
            </w:r>
            <w:r w:rsidRPr="00AA5508">
              <w:rPr>
                <w:rFonts w:ascii="ＭＳ 明朝" w:eastAsia="ＭＳ 明朝" w:hAnsi="ＭＳ 明朝" w:cs="ＭＳ 明朝" w:hint="eastAsia"/>
                <w:b w:val="0"/>
                <w:color w:val="000000" w:themeColor="text1"/>
                <w:lang w:eastAsia="ja-JP"/>
              </w:rPr>
              <w:t>最もよく知っている</w:t>
            </w:r>
            <w:r w:rsidR="009F5158">
              <w:rPr>
                <w:rFonts w:ascii="ＭＳ 明朝" w:eastAsia="ＭＳ 明朝" w:hAnsi="ＭＳ 明朝" w:cs="ＭＳ 明朝" w:hint="eastAsia"/>
                <w:b w:val="0"/>
                <w:color w:val="000000" w:themeColor="text1"/>
                <w:lang w:eastAsia="ja-JP"/>
              </w:rPr>
              <w:t>人がベスト</w:t>
            </w:r>
            <w:r w:rsidRPr="00AA5508">
              <w:rPr>
                <w:rFonts w:ascii="ＭＳ 明朝" w:eastAsia="ＭＳ 明朝" w:hAnsi="ＭＳ 明朝" w:cs="ＭＳ 明朝" w:hint="eastAsia"/>
                <w:b w:val="0"/>
                <w:color w:val="000000" w:themeColor="text1"/>
                <w:lang w:eastAsia="ja-JP"/>
              </w:rPr>
              <w:t>）</w:t>
            </w:r>
          </w:p>
        </w:tc>
        <w:tc>
          <w:tcPr>
            <w:tcW w:w="850" w:type="dxa"/>
            <w:tcBorders>
              <w:top w:val="single" w:sz="4" w:space="0" w:color="auto"/>
              <w:bottom w:val="nil"/>
            </w:tcBorders>
          </w:tcPr>
          <w:p w14:paraId="4AD6C97D" w14:textId="77777777" w:rsidR="001F2A32" w:rsidRPr="008040A6" w:rsidRDefault="001F2A32" w:rsidP="00B211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single" w:sz="4" w:space="0" w:color="auto"/>
              <w:bottom w:val="nil"/>
            </w:tcBorders>
          </w:tcPr>
          <w:p w14:paraId="2CFCAABC" w14:textId="77777777" w:rsidR="001F2A32" w:rsidRPr="008040A6" w:rsidRDefault="001F2A32" w:rsidP="00B211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single" w:sz="4" w:space="0" w:color="auto"/>
              <w:bottom w:val="nil"/>
            </w:tcBorders>
          </w:tcPr>
          <w:p w14:paraId="742EBE78" w14:textId="77777777" w:rsidR="001F2A32" w:rsidRPr="008040A6" w:rsidRDefault="001F2A32" w:rsidP="00B211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1F2A32" w:rsidRPr="008040A6" w14:paraId="665C071B" w14:textId="77777777" w:rsidTr="008522ED">
        <w:tc>
          <w:tcPr>
            <w:cnfStyle w:val="001000000000" w:firstRow="0" w:lastRow="0" w:firstColumn="1" w:lastColumn="0" w:oddVBand="0" w:evenVBand="0" w:oddHBand="0" w:evenHBand="0" w:firstRowFirstColumn="0" w:firstRowLastColumn="0" w:lastRowFirstColumn="0" w:lastRowLastColumn="0"/>
            <w:tcW w:w="7763" w:type="dxa"/>
            <w:tcBorders>
              <w:top w:val="nil"/>
              <w:bottom w:val="nil"/>
            </w:tcBorders>
          </w:tcPr>
          <w:p w14:paraId="07F32B8A" w14:textId="0A91D279" w:rsidR="001F2A32" w:rsidRPr="008040A6" w:rsidRDefault="00801A2F" w:rsidP="001F2A32">
            <w:pPr>
              <w:pStyle w:val="a3"/>
              <w:numPr>
                <w:ilvl w:val="0"/>
                <w:numId w:val="12"/>
              </w:numPr>
              <w:ind w:left="426"/>
              <w:rPr>
                <w:rFonts w:ascii="Times New Roman" w:hAnsi="Times New Roman" w:cs="Times New Roman"/>
                <w:b w:val="0"/>
                <w:color w:val="000000" w:themeColor="text1"/>
                <w:lang w:eastAsia="ja-JP"/>
              </w:rPr>
            </w:pPr>
            <w:r w:rsidRPr="00C45048">
              <w:rPr>
                <w:rFonts w:ascii="ＭＳ 明朝" w:eastAsia="ＭＳ 明朝" w:hAnsi="ＭＳ 明朝" w:cs="ＭＳ 明朝" w:hint="eastAsia"/>
                <w:b w:val="0"/>
                <w:bCs w:val="0"/>
                <w:i/>
                <w:iCs/>
                <w:color w:val="000000" w:themeColor="text1"/>
                <w:lang w:eastAsia="ja-JP"/>
              </w:rPr>
              <w:t>子どもの自己制御と行動尺度</w:t>
            </w:r>
            <w:r w:rsidRPr="00C45048">
              <w:rPr>
                <w:rFonts w:ascii="Times New Roman" w:hAnsi="Times New Roman" w:cs="Times New Roman"/>
                <w:b w:val="0"/>
                <w:bCs w:val="0"/>
                <w:i/>
                <w:iCs/>
                <w:color w:val="000000" w:themeColor="text1"/>
                <w:lang w:eastAsia="ja-JP"/>
              </w:rPr>
              <w:t xml:space="preserve"> (</w:t>
            </w:r>
            <w:r w:rsidRPr="009B5842">
              <w:rPr>
                <w:rFonts w:ascii="Times New Roman" w:hAnsi="Times New Roman" w:cs="Times New Roman"/>
                <w:b w:val="0"/>
                <w:i/>
                <w:iCs/>
                <w:color w:val="000000" w:themeColor="text1"/>
                <w:lang w:eastAsia="ja-JP"/>
              </w:rPr>
              <w:t>CSBQ)</w:t>
            </w:r>
            <w:r>
              <w:rPr>
                <w:rFonts w:ascii="Times New Roman" w:hAnsi="Times New Roman" w:cs="Times New Roman"/>
                <w:b w:val="0"/>
                <w:i/>
                <w:iCs/>
                <w:color w:val="000000" w:themeColor="text1"/>
                <w:lang w:eastAsia="ja-JP"/>
              </w:rPr>
              <w:t xml:space="preserve"> </w:t>
            </w:r>
            <w:r w:rsidR="00AA5508" w:rsidRPr="00AA5508">
              <w:rPr>
                <w:rFonts w:ascii="ＭＳ 明朝" w:eastAsia="ＭＳ 明朝" w:hAnsi="ＭＳ 明朝" w:cs="ＭＳ 明朝" w:hint="eastAsia"/>
                <w:b w:val="0"/>
                <w:color w:val="000000" w:themeColor="text1"/>
                <w:lang w:eastAsia="ja-JP"/>
              </w:rPr>
              <w:t>を</w:t>
            </w:r>
            <w:r w:rsidR="00AA5508">
              <w:rPr>
                <w:rFonts w:ascii="ＭＳ 明朝" w:eastAsia="ＭＳ 明朝" w:hAnsi="ＭＳ 明朝" w:cs="ＭＳ 明朝" w:hint="eastAsia"/>
                <w:b w:val="0"/>
                <w:color w:val="000000" w:themeColor="text1"/>
                <w:lang w:eastAsia="ja-JP"/>
              </w:rPr>
              <w:t>記入する際</w:t>
            </w:r>
            <w:r w:rsidR="00AA5508" w:rsidRPr="00AA5508">
              <w:rPr>
                <w:rFonts w:ascii="ＭＳ 明朝" w:eastAsia="ＭＳ 明朝" w:hAnsi="ＭＳ 明朝" w:cs="ＭＳ 明朝" w:hint="eastAsia"/>
                <w:b w:val="0"/>
                <w:color w:val="000000" w:themeColor="text1"/>
                <w:lang w:eastAsia="ja-JP"/>
              </w:rPr>
              <w:t>に、専門的な議論を行い、様々な教</w:t>
            </w:r>
            <w:r w:rsidR="009F5158">
              <w:rPr>
                <w:rFonts w:ascii="ＭＳ 明朝" w:eastAsia="ＭＳ 明朝" w:hAnsi="ＭＳ 明朝" w:cs="ＭＳ 明朝" w:hint="eastAsia"/>
                <w:b w:val="0"/>
                <w:color w:val="000000" w:themeColor="text1"/>
                <w:lang w:eastAsia="ja-JP"/>
              </w:rPr>
              <w:t>師</w:t>
            </w:r>
            <w:r w:rsidR="00AA5508" w:rsidRPr="00AA5508">
              <w:rPr>
                <w:rFonts w:ascii="ＭＳ 明朝" w:eastAsia="ＭＳ 明朝" w:hAnsi="ＭＳ 明朝" w:cs="ＭＳ 明朝" w:hint="eastAsia"/>
                <w:b w:val="0"/>
                <w:color w:val="000000" w:themeColor="text1"/>
                <w:lang w:eastAsia="ja-JP"/>
              </w:rPr>
              <w:t>の視点を考慮する</w:t>
            </w:r>
          </w:p>
        </w:tc>
        <w:tc>
          <w:tcPr>
            <w:tcW w:w="850" w:type="dxa"/>
            <w:tcBorders>
              <w:top w:val="nil"/>
              <w:bottom w:val="nil"/>
            </w:tcBorders>
          </w:tcPr>
          <w:p w14:paraId="16D9F200" w14:textId="77777777" w:rsidR="001F2A32" w:rsidRPr="008040A6" w:rsidRDefault="001F2A32" w:rsidP="00B211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nil"/>
            </w:tcBorders>
          </w:tcPr>
          <w:p w14:paraId="4225AB90" w14:textId="77777777" w:rsidR="001F2A32" w:rsidRPr="008040A6" w:rsidRDefault="001F2A32" w:rsidP="00B211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nil"/>
            </w:tcBorders>
          </w:tcPr>
          <w:p w14:paraId="3A338AAE" w14:textId="77777777" w:rsidR="001F2A32" w:rsidRPr="008040A6" w:rsidRDefault="001F2A32" w:rsidP="00B211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040A6">
              <w:rPr>
                <w:rFonts w:ascii="Times New Roman" w:hAnsi="Times New Roman" w:cs="Times New Roman"/>
                <w:b/>
                <w:color w:val="000000" w:themeColor="text1"/>
              </w:rPr>
              <w:sym w:font="Symbol" w:char="F0FF"/>
            </w:r>
          </w:p>
        </w:tc>
      </w:tr>
      <w:tr w:rsidR="008522ED" w:rsidRPr="008040A6" w14:paraId="5B4B2596" w14:textId="77777777" w:rsidTr="00B21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bottom w:val="single" w:sz="4" w:space="0" w:color="auto"/>
            </w:tcBorders>
          </w:tcPr>
          <w:p w14:paraId="44BC9011" w14:textId="314CB6C3" w:rsidR="008522ED" w:rsidRPr="008040A6" w:rsidRDefault="00AA5508" w:rsidP="008522ED">
            <w:pPr>
              <w:pStyle w:val="a3"/>
              <w:numPr>
                <w:ilvl w:val="0"/>
                <w:numId w:val="12"/>
              </w:numPr>
              <w:ind w:left="426"/>
              <w:rPr>
                <w:rFonts w:ascii="Times New Roman" w:hAnsi="Times New Roman" w:cs="Times New Roman"/>
                <w:b w:val="0"/>
                <w:color w:val="000000" w:themeColor="text1"/>
                <w:lang w:eastAsia="ja-JP"/>
              </w:rPr>
            </w:pPr>
            <w:r w:rsidRPr="00AA5508">
              <w:rPr>
                <w:rFonts w:ascii="ＭＳ 明朝" w:eastAsia="ＭＳ 明朝" w:hAnsi="ＭＳ 明朝" w:cs="ＭＳ 明朝" w:hint="eastAsia"/>
                <w:b w:val="0"/>
                <w:color w:val="000000" w:themeColor="text1"/>
                <w:lang w:eastAsia="ja-JP"/>
              </w:rPr>
              <w:t>子ども</w:t>
            </w:r>
            <w:r w:rsidR="0090233C">
              <w:rPr>
                <w:rFonts w:ascii="ＭＳ 明朝" w:eastAsia="ＭＳ 明朝" w:hAnsi="ＭＳ 明朝" w:cs="ＭＳ 明朝" w:hint="eastAsia"/>
                <w:b w:val="0"/>
                <w:color w:val="000000" w:themeColor="text1"/>
                <w:lang w:eastAsia="ja-JP"/>
              </w:rPr>
              <w:t>のことを</w:t>
            </w:r>
            <w:r w:rsidRPr="00AA5508">
              <w:rPr>
                <w:rFonts w:ascii="ＭＳ 明朝" w:eastAsia="ＭＳ 明朝" w:hAnsi="ＭＳ 明朝" w:cs="ＭＳ 明朝" w:hint="eastAsia"/>
                <w:b w:val="0"/>
                <w:color w:val="000000" w:themeColor="text1"/>
                <w:lang w:eastAsia="ja-JP"/>
              </w:rPr>
              <w:t>十分</w:t>
            </w:r>
            <w:r w:rsidR="0090233C">
              <w:rPr>
                <w:rFonts w:ascii="ＭＳ 明朝" w:eastAsia="ＭＳ 明朝" w:hAnsi="ＭＳ 明朝" w:cs="ＭＳ 明朝" w:hint="eastAsia"/>
                <w:b w:val="0"/>
                <w:color w:val="000000" w:themeColor="text1"/>
                <w:lang w:eastAsia="ja-JP"/>
              </w:rPr>
              <w:t>な期間</w:t>
            </w:r>
            <w:r w:rsidRPr="00AA5508">
              <w:rPr>
                <w:rFonts w:ascii="ＭＳ 明朝" w:eastAsia="ＭＳ 明朝" w:hAnsi="ＭＳ 明朝" w:cs="ＭＳ 明朝" w:hint="eastAsia"/>
                <w:b w:val="0"/>
                <w:color w:val="000000" w:themeColor="text1"/>
                <w:lang w:eastAsia="ja-JP"/>
              </w:rPr>
              <w:t>知った上で評価を行う（例：センターでの勤務開始直後ではない）</w:t>
            </w:r>
          </w:p>
        </w:tc>
        <w:tc>
          <w:tcPr>
            <w:tcW w:w="850" w:type="dxa"/>
            <w:tcBorders>
              <w:top w:val="nil"/>
              <w:bottom w:val="single" w:sz="4" w:space="0" w:color="auto"/>
            </w:tcBorders>
          </w:tcPr>
          <w:p w14:paraId="10EFA8AE" w14:textId="222D93AA" w:rsidR="008522ED" w:rsidRPr="008040A6" w:rsidRDefault="008522ED" w:rsidP="00852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3" w:type="dxa"/>
            <w:tcBorders>
              <w:top w:val="nil"/>
              <w:bottom w:val="single" w:sz="4" w:space="0" w:color="auto"/>
            </w:tcBorders>
          </w:tcPr>
          <w:p w14:paraId="5526E025" w14:textId="498693DC" w:rsidR="008522ED" w:rsidRPr="008040A6" w:rsidRDefault="008522ED" w:rsidP="00852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c>
          <w:tcPr>
            <w:tcW w:w="992" w:type="dxa"/>
            <w:tcBorders>
              <w:top w:val="nil"/>
              <w:bottom w:val="single" w:sz="4" w:space="0" w:color="auto"/>
            </w:tcBorders>
          </w:tcPr>
          <w:p w14:paraId="4F71C97A" w14:textId="4AE3341D" w:rsidR="008522ED" w:rsidRPr="008040A6" w:rsidRDefault="008522ED" w:rsidP="00852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040A6">
              <w:rPr>
                <w:rFonts w:ascii="Times New Roman" w:hAnsi="Times New Roman" w:cs="Times New Roman"/>
                <w:b/>
                <w:color w:val="000000" w:themeColor="text1"/>
              </w:rPr>
              <w:sym w:font="Symbol" w:char="F0FF"/>
            </w:r>
          </w:p>
        </w:tc>
      </w:tr>
    </w:tbl>
    <w:p w14:paraId="7389851A" w14:textId="77777777" w:rsidR="001F2A32" w:rsidRPr="008040A6" w:rsidRDefault="001F2A32" w:rsidP="001F2A32">
      <w:pPr>
        <w:jc w:val="both"/>
        <w:rPr>
          <w:rFonts w:ascii="Times New Roman" w:hAnsi="Times New Roman" w:cs="Times New Roman"/>
          <w:sz w:val="22"/>
          <w:szCs w:val="22"/>
        </w:rPr>
      </w:pPr>
    </w:p>
    <w:p w14:paraId="4ED5A07C" w14:textId="77777777" w:rsidR="00A350EA" w:rsidRPr="008040A6" w:rsidRDefault="00A350EA" w:rsidP="00A350EA">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8040A6">
        <w:rPr>
          <w:rFonts w:ascii="Times New Roman" w:hAnsi="Times New Roman" w:cs="Times New Roman" w:hint="eastAsia"/>
          <w:i/>
          <w:sz w:val="22"/>
          <w:szCs w:val="22"/>
          <w:lang w:eastAsia="ja-JP"/>
        </w:rPr>
        <w:t>メモ</w:t>
      </w:r>
      <w:r w:rsidRPr="008040A6">
        <w:rPr>
          <w:rFonts w:ascii="Times New Roman" w:hAnsi="Times New Roman" w:cs="Times New Roman"/>
          <w:i/>
          <w:sz w:val="22"/>
          <w:szCs w:val="22"/>
        </w:rPr>
        <w:t>/</w:t>
      </w:r>
      <w:r w:rsidRPr="008040A6">
        <w:rPr>
          <w:rFonts w:ascii="Times New Roman" w:hAnsi="Times New Roman" w:cs="Times New Roman" w:hint="eastAsia"/>
          <w:i/>
          <w:sz w:val="22"/>
          <w:szCs w:val="22"/>
          <w:lang w:eastAsia="ja-JP"/>
        </w:rPr>
        <w:t>コメント</w:t>
      </w:r>
      <w:r w:rsidRPr="008040A6">
        <w:rPr>
          <w:rFonts w:ascii="Times New Roman" w:hAnsi="Times New Roman" w:cs="Times New Roman"/>
          <w:i/>
          <w:sz w:val="22"/>
          <w:szCs w:val="22"/>
        </w:rPr>
        <w:t>:</w:t>
      </w:r>
    </w:p>
    <w:p w14:paraId="67D9796F" w14:textId="77777777" w:rsidR="001F2A32" w:rsidRPr="008040A6" w:rsidRDefault="001F2A32" w:rsidP="001F2A32">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1D148625" w14:textId="019FF2D4" w:rsidR="001F2A32" w:rsidRPr="008040A6" w:rsidRDefault="001F2A32" w:rsidP="001F2A32">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7033615D" w14:textId="7E2B2F62" w:rsidR="004629AB" w:rsidRPr="008040A6" w:rsidRDefault="004629AB" w:rsidP="001F2A32">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59C5BF0E" w14:textId="77777777" w:rsidR="004629AB" w:rsidRPr="008040A6" w:rsidRDefault="004629AB" w:rsidP="001F2A32">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376B05B8" w14:textId="77777777" w:rsidR="001F2A32" w:rsidRPr="008040A6" w:rsidRDefault="001F2A32" w:rsidP="001F2A32">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1FC73A3D" w14:textId="77777777" w:rsidR="001F2A32" w:rsidRPr="008040A6" w:rsidRDefault="001F2A32" w:rsidP="001F2A32">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289F5F03" w14:textId="77777777" w:rsidR="001F2A32" w:rsidRPr="008D4195" w:rsidRDefault="001F2A32" w:rsidP="008D4195">
      <w:pPr>
        <w:rPr>
          <w:rFonts w:ascii="Times New Roman" w:hAnsi="Times New Roman" w:cs="Times New Roman"/>
        </w:rPr>
      </w:pPr>
    </w:p>
    <w:sectPr w:rsidR="001F2A32" w:rsidRPr="008D4195" w:rsidSect="007836E2">
      <w:headerReference w:type="first" r:id="rId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B5D5" w14:textId="77777777" w:rsidR="00B16ABD" w:rsidRDefault="00B16ABD" w:rsidP="007836E2">
      <w:r>
        <w:separator/>
      </w:r>
    </w:p>
  </w:endnote>
  <w:endnote w:type="continuationSeparator" w:id="0">
    <w:p w14:paraId="6F528FFC" w14:textId="77777777" w:rsidR="00B16ABD" w:rsidRDefault="00B16ABD" w:rsidP="007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8B9C" w14:textId="77777777" w:rsidR="00B16ABD" w:rsidRDefault="00B16ABD" w:rsidP="007836E2">
      <w:r>
        <w:separator/>
      </w:r>
    </w:p>
  </w:footnote>
  <w:footnote w:type="continuationSeparator" w:id="0">
    <w:p w14:paraId="367CF3D8" w14:textId="77777777" w:rsidR="00B16ABD" w:rsidRDefault="00B16ABD" w:rsidP="007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C5E2" w14:textId="2AFF0E9B" w:rsidR="007836E2" w:rsidRPr="007836E2" w:rsidRDefault="007836E2" w:rsidP="007836E2">
    <w:pPr>
      <w:jc w:val="right"/>
      <w:rPr>
        <w:rFonts w:ascii="Times New Roman" w:eastAsia="Times New Roman" w:hAnsi="Times New Roman" w:cs="Times New Roman"/>
      </w:rPr>
    </w:pPr>
    <w:r w:rsidRPr="007836E2">
      <w:rPr>
        <w:rFonts w:ascii="Times New Roman" w:eastAsia="Times New Roman" w:hAnsi="Times New Roman" w:cs="Times New Roman"/>
      </w:rPr>
      <w:fldChar w:fldCharType="begin"/>
    </w:r>
    <w:r w:rsidRPr="007836E2">
      <w:rPr>
        <w:rFonts w:ascii="Times New Roman" w:eastAsia="Times New Roman" w:hAnsi="Times New Roman" w:cs="Times New Roman"/>
      </w:rPr>
      <w:instrText xml:space="preserve"> INCLUDEPICTURE "http://earlystartdiscoveryspace.edu.au/wp-content/themes/early-start/img/university-of-wollongong-australia.jpg" \* MERGEFORMATINET </w:instrText>
    </w:r>
    <w:r w:rsidRPr="007836E2">
      <w:rPr>
        <w:rFonts w:ascii="Times New Roman" w:eastAsia="Times New Roman" w:hAnsi="Times New Roman" w:cs="Times New Roman"/>
      </w:rPr>
      <w:fldChar w:fldCharType="separate"/>
    </w:r>
    <w:r w:rsidRPr="007836E2">
      <w:rPr>
        <w:rFonts w:ascii="Times New Roman" w:eastAsia="Times New Roman" w:hAnsi="Times New Roman" w:cs="Times New Roman"/>
        <w:noProof/>
      </w:rPr>
      <w:drawing>
        <wp:inline distT="0" distB="0" distL="0" distR="0" wp14:anchorId="7AB74078" wp14:editId="53457750">
          <wp:extent cx="1541721" cy="517212"/>
          <wp:effectExtent l="0" t="0" r="0" b="3810"/>
          <wp:docPr id="1" name="Picture 1" descr="Image result for early start u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ly start u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820" cy="519593"/>
                  </a:xfrm>
                  <a:prstGeom prst="rect">
                    <a:avLst/>
                  </a:prstGeom>
                  <a:noFill/>
                  <a:ln>
                    <a:noFill/>
                  </a:ln>
                </pic:spPr>
              </pic:pic>
            </a:graphicData>
          </a:graphic>
        </wp:inline>
      </w:drawing>
    </w:r>
    <w:r w:rsidRPr="007836E2">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1CA"/>
    <w:multiLevelType w:val="hybridMultilevel"/>
    <w:tmpl w:val="EA7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5D16"/>
    <w:multiLevelType w:val="hybridMultilevel"/>
    <w:tmpl w:val="575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13C7"/>
    <w:multiLevelType w:val="hybridMultilevel"/>
    <w:tmpl w:val="C820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67DA1"/>
    <w:multiLevelType w:val="hybridMultilevel"/>
    <w:tmpl w:val="7E026FA0"/>
    <w:lvl w:ilvl="0" w:tplc="E4CC18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A4A12"/>
    <w:multiLevelType w:val="hybridMultilevel"/>
    <w:tmpl w:val="97E2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3EC5"/>
    <w:multiLevelType w:val="hybridMultilevel"/>
    <w:tmpl w:val="575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B5CA9"/>
    <w:multiLevelType w:val="hybridMultilevel"/>
    <w:tmpl w:val="575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C335F"/>
    <w:multiLevelType w:val="hybridMultilevel"/>
    <w:tmpl w:val="06C8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101B8"/>
    <w:multiLevelType w:val="hybridMultilevel"/>
    <w:tmpl w:val="575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021E8"/>
    <w:multiLevelType w:val="hybridMultilevel"/>
    <w:tmpl w:val="575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03199"/>
    <w:multiLevelType w:val="hybridMultilevel"/>
    <w:tmpl w:val="D40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552B8"/>
    <w:multiLevelType w:val="hybridMultilevel"/>
    <w:tmpl w:val="575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4315D"/>
    <w:multiLevelType w:val="hybridMultilevel"/>
    <w:tmpl w:val="575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96E04"/>
    <w:multiLevelType w:val="hybridMultilevel"/>
    <w:tmpl w:val="5750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0"/>
  </w:num>
  <w:num w:numId="5">
    <w:abstractNumId w:val="7"/>
  </w:num>
  <w:num w:numId="6">
    <w:abstractNumId w:val="11"/>
  </w:num>
  <w:num w:numId="7">
    <w:abstractNumId w:val="5"/>
  </w:num>
  <w:num w:numId="8">
    <w:abstractNumId w:val="3"/>
  </w:num>
  <w:num w:numId="9">
    <w:abstractNumId w:val="1"/>
  </w:num>
  <w:num w:numId="10">
    <w:abstractNumId w:val="13"/>
  </w:num>
  <w:num w:numId="11">
    <w:abstractNumId w:val="6"/>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9D"/>
    <w:rsid w:val="00013F91"/>
    <w:rsid w:val="00052E58"/>
    <w:rsid w:val="000674DD"/>
    <w:rsid w:val="000C1B04"/>
    <w:rsid w:val="000F579C"/>
    <w:rsid w:val="000F71A6"/>
    <w:rsid w:val="001024B4"/>
    <w:rsid w:val="001119C4"/>
    <w:rsid w:val="00114760"/>
    <w:rsid w:val="001253C9"/>
    <w:rsid w:val="00126F24"/>
    <w:rsid w:val="0014044C"/>
    <w:rsid w:val="00150DB3"/>
    <w:rsid w:val="00170C88"/>
    <w:rsid w:val="00183BD7"/>
    <w:rsid w:val="00185576"/>
    <w:rsid w:val="001A78FF"/>
    <w:rsid w:val="001B37CA"/>
    <w:rsid w:val="001F2A32"/>
    <w:rsid w:val="00201E5E"/>
    <w:rsid w:val="0020388F"/>
    <w:rsid w:val="00223073"/>
    <w:rsid w:val="0023539C"/>
    <w:rsid w:val="002B39C8"/>
    <w:rsid w:val="002C4B5F"/>
    <w:rsid w:val="002D3F65"/>
    <w:rsid w:val="002F0720"/>
    <w:rsid w:val="002F1676"/>
    <w:rsid w:val="00301DE2"/>
    <w:rsid w:val="00310F8E"/>
    <w:rsid w:val="0031260E"/>
    <w:rsid w:val="00320B77"/>
    <w:rsid w:val="003309F6"/>
    <w:rsid w:val="00374975"/>
    <w:rsid w:val="003A6E9D"/>
    <w:rsid w:val="00412629"/>
    <w:rsid w:val="00422B9C"/>
    <w:rsid w:val="004629AB"/>
    <w:rsid w:val="00485AA9"/>
    <w:rsid w:val="00486500"/>
    <w:rsid w:val="004A153A"/>
    <w:rsid w:val="004B6727"/>
    <w:rsid w:val="004C49F2"/>
    <w:rsid w:val="004C7A63"/>
    <w:rsid w:val="004D62BC"/>
    <w:rsid w:val="004E62AC"/>
    <w:rsid w:val="0050321F"/>
    <w:rsid w:val="00504C6F"/>
    <w:rsid w:val="005148AE"/>
    <w:rsid w:val="00525DA6"/>
    <w:rsid w:val="005355CA"/>
    <w:rsid w:val="00545280"/>
    <w:rsid w:val="005849CC"/>
    <w:rsid w:val="005D59D8"/>
    <w:rsid w:val="006116D3"/>
    <w:rsid w:val="00621D53"/>
    <w:rsid w:val="00642033"/>
    <w:rsid w:val="0065603F"/>
    <w:rsid w:val="00693148"/>
    <w:rsid w:val="00695EA7"/>
    <w:rsid w:val="006B6592"/>
    <w:rsid w:val="006E55D3"/>
    <w:rsid w:val="00706EF3"/>
    <w:rsid w:val="007142C8"/>
    <w:rsid w:val="007274F3"/>
    <w:rsid w:val="00727F94"/>
    <w:rsid w:val="00751C8C"/>
    <w:rsid w:val="0076368F"/>
    <w:rsid w:val="007726FC"/>
    <w:rsid w:val="00782DAA"/>
    <w:rsid w:val="007836E2"/>
    <w:rsid w:val="00784E48"/>
    <w:rsid w:val="007873BC"/>
    <w:rsid w:val="00787B54"/>
    <w:rsid w:val="00791609"/>
    <w:rsid w:val="007973A4"/>
    <w:rsid w:val="007B1B8A"/>
    <w:rsid w:val="007E288F"/>
    <w:rsid w:val="00801A2F"/>
    <w:rsid w:val="00803E07"/>
    <w:rsid w:val="008040A6"/>
    <w:rsid w:val="00813CCF"/>
    <w:rsid w:val="008522ED"/>
    <w:rsid w:val="00864DD5"/>
    <w:rsid w:val="00876388"/>
    <w:rsid w:val="00877A10"/>
    <w:rsid w:val="00881269"/>
    <w:rsid w:val="00882607"/>
    <w:rsid w:val="00885961"/>
    <w:rsid w:val="008925AC"/>
    <w:rsid w:val="00895A73"/>
    <w:rsid w:val="008A3BC9"/>
    <w:rsid w:val="008B787C"/>
    <w:rsid w:val="008D4195"/>
    <w:rsid w:val="008F5EBB"/>
    <w:rsid w:val="0090233C"/>
    <w:rsid w:val="00905D63"/>
    <w:rsid w:val="0090622B"/>
    <w:rsid w:val="00942E13"/>
    <w:rsid w:val="00973FB4"/>
    <w:rsid w:val="009758AA"/>
    <w:rsid w:val="0098562A"/>
    <w:rsid w:val="009B5842"/>
    <w:rsid w:val="009B6080"/>
    <w:rsid w:val="009C6249"/>
    <w:rsid w:val="009C7189"/>
    <w:rsid w:val="009D3042"/>
    <w:rsid w:val="009D360E"/>
    <w:rsid w:val="009F5158"/>
    <w:rsid w:val="00A1398E"/>
    <w:rsid w:val="00A350EA"/>
    <w:rsid w:val="00A43F12"/>
    <w:rsid w:val="00A512B9"/>
    <w:rsid w:val="00A54BB9"/>
    <w:rsid w:val="00AA0B36"/>
    <w:rsid w:val="00AA5508"/>
    <w:rsid w:val="00AC1E2E"/>
    <w:rsid w:val="00AC6BB0"/>
    <w:rsid w:val="00AE224E"/>
    <w:rsid w:val="00AF585B"/>
    <w:rsid w:val="00B156F7"/>
    <w:rsid w:val="00B16ABD"/>
    <w:rsid w:val="00B77050"/>
    <w:rsid w:val="00B80622"/>
    <w:rsid w:val="00BD78F4"/>
    <w:rsid w:val="00BF433E"/>
    <w:rsid w:val="00C11947"/>
    <w:rsid w:val="00C35D56"/>
    <w:rsid w:val="00C45048"/>
    <w:rsid w:val="00C62F8E"/>
    <w:rsid w:val="00CA1E8B"/>
    <w:rsid w:val="00CA3364"/>
    <w:rsid w:val="00CA405A"/>
    <w:rsid w:val="00CB02DD"/>
    <w:rsid w:val="00CC39A3"/>
    <w:rsid w:val="00CC3D78"/>
    <w:rsid w:val="00CD1424"/>
    <w:rsid w:val="00CE5477"/>
    <w:rsid w:val="00D115E5"/>
    <w:rsid w:val="00D22215"/>
    <w:rsid w:val="00D31708"/>
    <w:rsid w:val="00D46FCC"/>
    <w:rsid w:val="00D74B3B"/>
    <w:rsid w:val="00D8069A"/>
    <w:rsid w:val="00D953E9"/>
    <w:rsid w:val="00DC6868"/>
    <w:rsid w:val="00DE1A81"/>
    <w:rsid w:val="00E2074A"/>
    <w:rsid w:val="00E433F5"/>
    <w:rsid w:val="00E51C5C"/>
    <w:rsid w:val="00E70991"/>
    <w:rsid w:val="00E73691"/>
    <w:rsid w:val="00E75C51"/>
    <w:rsid w:val="00ED3A76"/>
    <w:rsid w:val="00ED4308"/>
    <w:rsid w:val="00EE1091"/>
    <w:rsid w:val="00EE6589"/>
    <w:rsid w:val="00F03ADE"/>
    <w:rsid w:val="00F1540C"/>
    <w:rsid w:val="00F24B42"/>
    <w:rsid w:val="00F32EC6"/>
    <w:rsid w:val="00F349E4"/>
    <w:rsid w:val="00FA3802"/>
    <w:rsid w:val="00FB08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0E1A14A"/>
  <w14:defaultImageDpi w14:val="300"/>
  <w15:docId w15:val="{0F7D1CC9-ABCF-A04E-ADBF-76917D48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F91"/>
    <w:pPr>
      <w:ind w:left="720"/>
      <w:contextualSpacing/>
    </w:pPr>
  </w:style>
  <w:style w:type="table" w:styleId="a4">
    <w:name w:val="Table Grid"/>
    <w:basedOn w:val="a1"/>
    <w:uiPriority w:val="59"/>
    <w:rsid w:val="00D1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36E2"/>
    <w:pPr>
      <w:tabs>
        <w:tab w:val="center" w:pos="4513"/>
        <w:tab w:val="right" w:pos="9026"/>
      </w:tabs>
    </w:pPr>
  </w:style>
  <w:style w:type="character" w:customStyle="1" w:styleId="a6">
    <w:name w:val="ヘッダー (文字)"/>
    <w:basedOn w:val="a0"/>
    <w:link w:val="a5"/>
    <w:uiPriority w:val="99"/>
    <w:rsid w:val="007836E2"/>
  </w:style>
  <w:style w:type="paragraph" w:styleId="a7">
    <w:name w:val="footer"/>
    <w:basedOn w:val="a"/>
    <w:link w:val="a8"/>
    <w:uiPriority w:val="99"/>
    <w:unhideWhenUsed/>
    <w:rsid w:val="007836E2"/>
    <w:pPr>
      <w:tabs>
        <w:tab w:val="center" w:pos="4513"/>
        <w:tab w:val="right" w:pos="9026"/>
      </w:tabs>
    </w:pPr>
  </w:style>
  <w:style w:type="character" w:customStyle="1" w:styleId="a8">
    <w:name w:val="フッター (文字)"/>
    <w:basedOn w:val="a0"/>
    <w:link w:val="a7"/>
    <w:uiPriority w:val="99"/>
    <w:rsid w:val="007836E2"/>
  </w:style>
  <w:style w:type="table" w:styleId="1">
    <w:name w:val="Light Shading Accent 1"/>
    <w:basedOn w:val="a1"/>
    <w:uiPriority w:val="60"/>
    <w:rsid w:val="007836E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Balloon Text"/>
    <w:basedOn w:val="a"/>
    <w:link w:val="aa"/>
    <w:uiPriority w:val="99"/>
    <w:semiHidden/>
    <w:unhideWhenUsed/>
    <w:rsid w:val="0065603F"/>
    <w:rPr>
      <w:rFonts w:ascii="Times New Roman" w:hAnsi="Times New Roman" w:cs="Times New Roman"/>
      <w:sz w:val="18"/>
      <w:szCs w:val="18"/>
    </w:rPr>
  </w:style>
  <w:style w:type="character" w:customStyle="1" w:styleId="aa">
    <w:name w:val="吹き出し (文字)"/>
    <w:basedOn w:val="a0"/>
    <w:link w:val="a9"/>
    <w:uiPriority w:val="99"/>
    <w:semiHidden/>
    <w:rsid w:val="0065603F"/>
    <w:rPr>
      <w:rFonts w:ascii="Times New Roman" w:hAnsi="Times New Roman" w:cs="Times New Roman"/>
      <w:sz w:val="18"/>
      <w:szCs w:val="18"/>
    </w:rPr>
  </w:style>
  <w:style w:type="character" w:styleId="ab">
    <w:name w:val="annotation reference"/>
    <w:basedOn w:val="a0"/>
    <w:uiPriority w:val="99"/>
    <w:semiHidden/>
    <w:unhideWhenUsed/>
    <w:rsid w:val="004C49F2"/>
    <w:rPr>
      <w:sz w:val="18"/>
      <w:szCs w:val="18"/>
    </w:rPr>
  </w:style>
  <w:style w:type="paragraph" w:styleId="ac">
    <w:name w:val="annotation text"/>
    <w:basedOn w:val="a"/>
    <w:link w:val="ad"/>
    <w:uiPriority w:val="99"/>
    <w:semiHidden/>
    <w:unhideWhenUsed/>
    <w:rsid w:val="004C49F2"/>
  </w:style>
  <w:style w:type="character" w:customStyle="1" w:styleId="ad">
    <w:name w:val="コメント文字列 (文字)"/>
    <w:basedOn w:val="a0"/>
    <w:link w:val="ac"/>
    <w:uiPriority w:val="99"/>
    <w:semiHidden/>
    <w:rsid w:val="004C49F2"/>
  </w:style>
  <w:style w:type="paragraph" w:styleId="ae">
    <w:name w:val="annotation subject"/>
    <w:basedOn w:val="ac"/>
    <w:next w:val="ac"/>
    <w:link w:val="af"/>
    <w:uiPriority w:val="99"/>
    <w:semiHidden/>
    <w:unhideWhenUsed/>
    <w:rsid w:val="004C49F2"/>
    <w:rPr>
      <w:b/>
      <w:bCs/>
    </w:rPr>
  </w:style>
  <w:style w:type="character" w:customStyle="1" w:styleId="af">
    <w:name w:val="コメント内容 (文字)"/>
    <w:basedOn w:val="ad"/>
    <w:link w:val="ae"/>
    <w:uiPriority w:val="99"/>
    <w:semiHidden/>
    <w:rsid w:val="004C49F2"/>
    <w:rPr>
      <w:b/>
      <w:bCs/>
    </w:rPr>
  </w:style>
  <w:style w:type="paragraph" w:styleId="af0">
    <w:name w:val="Revision"/>
    <w:hidden/>
    <w:uiPriority w:val="99"/>
    <w:semiHidden/>
    <w:rsid w:val="001B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0590-DFA1-8246-808E-078C7348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455</Words>
  <Characters>2594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Wollongong</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Vasseleu</dc:creator>
  <cp:keywords/>
  <dc:description/>
  <cp:lastModifiedBy>西田　季里</cp:lastModifiedBy>
  <cp:revision>5</cp:revision>
  <dcterms:created xsi:type="dcterms:W3CDTF">2021-11-10T09:29:00Z</dcterms:created>
  <dcterms:modified xsi:type="dcterms:W3CDTF">2021-11-11T05:44:00Z</dcterms:modified>
</cp:coreProperties>
</file>